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2F" w:rsidRPr="0086239E" w:rsidRDefault="008E692F" w:rsidP="004F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E692F" w:rsidRPr="0086239E" w:rsidRDefault="008E692F" w:rsidP="004F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1E054A" w:rsidRPr="0086239E">
        <w:rPr>
          <w:rFonts w:ascii="Times New Roman" w:hAnsi="Times New Roman" w:cs="Times New Roman"/>
          <w:b/>
          <w:sz w:val="28"/>
          <w:szCs w:val="28"/>
        </w:rPr>
        <w:t>коммунального хозяйства» за 2021</w:t>
      </w:r>
      <w:r w:rsidRPr="0086239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F2E58" w:rsidRPr="0086239E">
        <w:rPr>
          <w:rFonts w:ascii="Times New Roman" w:hAnsi="Times New Roman" w:cs="Times New Roman"/>
          <w:b/>
          <w:sz w:val="28"/>
          <w:szCs w:val="28"/>
        </w:rPr>
        <w:t>.</w:t>
      </w:r>
    </w:p>
    <w:p w:rsidR="004F2E58" w:rsidRPr="0086239E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86239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86239E">
        <w:rPr>
          <w:rStyle w:val="a3"/>
          <w:rFonts w:ascii="Times New Roman" w:eastAsia="Segoe UI Symbol" w:hAnsi="Times New Roman" w:cs="Times New Roman"/>
          <w:i w:val="0"/>
          <w:color w:val="auto"/>
          <w:sz w:val="28"/>
          <w:szCs w:val="28"/>
        </w:rPr>
        <w:t>№</w:t>
      </w:r>
      <w:r w:rsidRPr="0086239E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 1779. </w:t>
      </w:r>
    </w:p>
    <w:p w:rsidR="008E692F" w:rsidRPr="0086239E" w:rsidRDefault="00605CF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В 2021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40483C" w:rsidRPr="0086239E">
        <w:rPr>
          <w:rFonts w:ascii="Times New Roman" w:hAnsi="Times New Roman" w:cs="Times New Roman"/>
          <w:sz w:val="28"/>
          <w:szCs w:val="28"/>
        </w:rPr>
        <w:t>7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изменений в  муниципальную программу</w:t>
      </w:r>
      <w:r w:rsidR="004F217F" w:rsidRPr="0086239E">
        <w:rPr>
          <w:rFonts w:ascii="Times New Roman" w:hAnsi="Times New Roman" w:cs="Times New Roman"/>
          <w:sz w:val="28"/>
          <w:szCs w:val="28"/>
        </w:rPr>
        <w:t xml:space="preserve"> (</w:t>
      </w:r>
      <w:r w:rsidR="00F97D9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19.02.2021г., 29.04.2021г.,</w:t>
      </w:r>
      <w:r w:rsidR="00EA6D9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7D9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23.06.2021г.,</w:t>
      </w:r>
      <w:r w:rsidR="00EA6D9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7D9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26.08.2021г., 19.10.2021г., 19.11.2021г., 23.12.2021г.)</w:t>
      </w:r>
      <w:r w:rsidR="009B0CB4" w:rsidRPr="0086239E">
        <w:rPr>
          <w:rFonts w:ascii="Times New Roman" w:hAnsi="Times New Roman" w:cs="Times New Roman"/>
          <w:sz w:val="28"/>
          <w:szCs w:val="28"/>
        </w:rPr>
        <w:t>.</w:t>
      </w:r>
    </w:p>
    <w:p w:rsidR="007A11BC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отдел капитального строительства администрации муниципального образования Кавказский район</w:t>
      </w:r>
      <w:r w:rsidR="007A11BC" w:rsidRPr="0086239E">
        <w:rPr>
          <w:rFonts w:ascii="Times New Roman" w:hAnsi="Times New Roman" w:cs="Times New Roman"/>
          <w:sz w:val="28"/>
          <w:szCs w:val="28"/>
        </w:rPr>
        <w:t>.</w:t>
      </w:r>
    </w:p>
    <w:p w:rsidR="00BE79F9" w:rsidRPr="0086239E" w:rsidRDefault="00BE79F9" w:rsidP="00BE79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Участники муниципальной программы - управление имущественных отношений администрации муниципального образования Кавказский район;</w:t>
      </w:r>
    </w:p>
    <w:p w:rsidR="00BE79F9" w:rsidRPr="0086239E" w:rsidRDefault="00BE79F9" w:rsidP="00BE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Кавказский район; МБУ Управление архитектуры и градостроительства муниципального образования Кавказский район.</w:t>
      </w:r>
    </w:p>
    <w:p w:rsidR="008E692F" w:rsidRPr="0086239E" w:rsidRDefault="007A11B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Г</w:t>
      </w:r>
      <w:r w:rsidR="00AF086C" w:rsidRPr="0086239E">
        <w:rPr>
          <w:rFonts w:ascii="Times New Roman" w:hAnsi="Times New Roman" w:cs="Times New Roman"/>
          <w:sz w:val="28"/>
          <w:szCs w:val="28"/>
        </w:rPr>
        <w:t>лавны</w:t>
      </w:r>
      <w:r w:rsidRPr="0086239E">
        <w:rPr>
          <w:rFonts w:ascii="Times New Roman" w:hAnsi="Times New Roman" w:cs="Times New Roman"/>
          <w:sz w:val="28"/>
          <w:szCs w:val="28"/>
        </w:rPr>
        <w:t>е</w:t>
      </w:r>
      <w:r w:rsidR="00AF086C" w:rsidRPr="0086239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86239E">
        <w:rPr>
          <w:rFonts w:ascii="Times New Roman" w:hAnsi="Times New Roman" w:cs="Times New Roman"/>
          <w:sz w:val="28"/>
          <w:szCs w:val="28"/>
        </w:rPr>
        <w:t>и</w:t>
      </w:r>
      <w:r w:rsidR="00AF086C" w:rsidRPr="0086239E">
        <w:rPr>
          <w:rFonts w:ascii="Times New Roman" w:hAnsi="Times New Roman" w:cs="Times New Roman"/>
          <w:sz w:val="28"/>
          <w:szCs w:val="28"/>
        </w:rPr>
        <w:t xml:space="preserve"> бюджетных средств –</w:t>
      </w:r>
      <w:r w:rsidR="002B5487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муниципального образования Кавказский район; управление образования администрации муниципального образования Кавказский район</w:t>
      </w:r>
      <w:r w:rsidR="002B5487" w:rsidRPr="0086239E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Кавказский район</w:t>
      </w:r>
      <w:r w:rsidR="008E692F" w:rsidRPr="0086239E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о-коммунального хозяйства </w:t>
      </w:r>
      <w:r w:rsidR="002D60E2" w:rsidRPr="0086239E">
        <w:rPr>
          <w:rFonts w:ascii="Times New Roman" w:hAnsi="Times New Roman" w:cs="Times New Roman"/>
          <w:sz w:val="28"/>
          <w:szCs w:val="28"/>
        </w:rPr>
        <w:t xml:space="preserve">на </w:t>
      </w:r>
      <w:r w:rsidR="001E054A" w:rsidRPr="0086239E">
        <w:rPr>
          <w:rFonts w:ascii="Times New Roman" w:hAnsi="Times New Roman" w:cs="Times New Roman"/>
          <w:sz w:val="28"/>
          <w:szCs w:val="28"/>
        </w:rPr>
        <w:t>2021</w:t>
      </w:r>
      <w:r w:rsidRPr="0086239E">
        <w:rPr>
          <w:rFonts w:ascii="Times New Roman" w:hAnsi="Times New Roman" w:cs="Times New Roman"/>
          <w:sz w:val="28"/>
          <w:szCs w:val="28"/>
        </w:rPr>
        <w:t> г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од был предусмотрен в сумме </w:t>
      </w:r>
      <w:r w:rsidR="001E054A" w:rsidRPr="0086239E">
        <w:rPr>
          <w:rFonts w:ascii="Times New Roman" w:eastAsia="Times New Roman" w:hAnsi="Times New Roman" w:cs="Times New Roman"/>
          <w:sz w:val="28"/>
          <w:szCs w:val="28"/>
        </w:rPr>
        <w:t>19114,3</w:t>
      </w:r>
      <w:r w:rsidR="0040483C" w:rsidRPr="008623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тыс. рублей, в том числе за счет средств:</w:t>
      </w:r>
    </w:p>
    <w:p w:rsidR="008E692F" w:rsidRPr="0086239E" w:rsidRDefault="001E054A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федерального бюджета – 175,9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1E054A" w:rsidRPr="0086239E">
        <w:rPr>
          <w:rFonts w:ascii="Times New Roman" w:hAnsi="Times New Roman" w:cs="Times New Roman"/>
          <w:sz w:val="28"/>
          <w:szCs w:val="28"/>
        </w:rPr>
        <w:t>9753,0</w:t>
      </w:r>
      <w:r w:rsidRPr="0086239E">
        <w:rPr>
          <w:rFonts w:ascii="Times New Roman" w:hAnsi="Times New Roman" w:cs="Times New Roman"/>
          <w:sz w:val="28"/>
          <w:szCs w:val="28"/>
        </w:rPr>
        <w:t> тыс. рублей;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1E054A" w:rsidRPr="0086239E">
        <w:rPr>
          <w:rFonts w:ascii="Times New Roman" w:hAnsi="Times New Roman" w:cs="Times New Roman"/>
          <w:sz w:val="28"/>
          <w:szCs w:val="28"/>
        </w:rPr>
        <w:t>9185,4</w:t>
      </w:r>
      <w:r w:rsidRPr="0086239E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За отчетный финансовый год кассовые расходы по муниципальной программе составили </w:t>
      </w:r>
      <w:r w:rsidR="00F2103F" w:rsidRPr="0086239E">
        <w:rPr>
          <w:rFonts w:ascii="Times New Roman" w:hAnsi="Times New Roman" w:cs="Times New Roman"/>
          <w:sz w:val="28"/>
          <w:szCs w:val="28"/>
        </w:rPr>
        <w:t>14232,5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 тыс. рублей или </w:t>
      </w:r>
      <w:r w:rsidR="00F2103F" w:rsidRPr="0086239E">
        <w:rPr>
          <w:rFonts w:ascii="Times New Roman" w:hAnsi="Times New Roman" w:cs="Times New Roman"/>
          <w:sz w:val="28"/>
          <w:szCs w:val="28"/>
        </w:rPr>
        <w:t>74,5</w:t>
      </w:r>
      <w:r w:rsidRPr="0086239E">
        <w:rPr>
          <w:rFonts w:ascii="Times New Roman" w:hAnsi="Times New Roman" w:cs="Times New Roman"/>
          <w:sz w:val="28"/>
          <w:szCs w:val="28"/>
        </w:rPr>
        <w:t> % от плановых назначений, в том числе за счет средств: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067E26" w:rsidRPr="0086239E">
        <w:rPr>
          <w:rFonts w:ascii="Times New Roman" w:hAnsi="Times New Roman" w:cs="Times New Roman"/>
          <w:sz w:val="28"/>
          <w:szCs w:val="28"/>
        </w:rPr>
        <w:t>175,8</w:t>
      </w:r>
      <w:r w:rsidR="0040483C" w:rsidRPr="0086239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67E26" w:rsidRPr="0086239E">
        <w:rPr>
          <w:rFonts w:ascii="Times New Roman" w:hAnsi="Times New Roman" w:cs="Times New Roman"/>
          <w:sz w:val="28"/>
          <w:szCs w:val="28"/>
        </w:rPr>
        <w:t xml:space="preserve"> (99,9</w:t>
      </w:r>
      <w:r w:rsidRPr="0086239E">
        <w:rPr>
          <w:rFonts w:ascii="Times New Roman" w:hAnsi="Times New Roman" w:cs="Times New Roman"/>
          <w:sz w:val="28"/>
          <w:szCs w:val="28"/>
        </w:rPr>
        <w:t>%);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067E26" w:rsidRPr="0086239E">
        <w:rPr>
          <w:rFonts w:ascii="Times New Roman" w:hAnsi="Times New Roman" w:cs="Times New Roman"/>
          <w:sz w:val="28"/>
          <w:szCs w:val="28"/>
        </w:rPr>
        <w:t>9753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 тыс. рублей (100</w:t>
      </w:r>
      <w:r w:rsidRPr="0086239E">
        <w:rPr>
          <w:rFonts w:ascii="Times New Roman" w:hAnsi="Times New Roman" w:cs="Times New Roman"/>
          <w:sz w:val="28"/>
          <w:szCs w:val="28"/>
        </w:rPr>
        <w:t>%);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067E26" w:rsidRPr="0086239E">
        <w:rPr>
          <w:rFonts w:ascii="Times New Roman" w:hAnsi="Times New Roman" w:cs="Times New Roman"/>
          <w:sz w:val="28"/>
          <w:szCs w:val="28"/>
        </w:rPr>
        <w:t>4303,7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 тыс. рублей (</w:t>
      </w:r>
      <w:r w:rsidR="00067E26" w:rsidRPr="0086239E">
        <w:rPr>
          <w:rFonts w:ascii="Times New Roman" w:hAnsi="Times New Roman" w:cs="Times New Roman"/>
          <w:sz w:val="28"/>
          <w:szCs w:val="28"/>
        </w:rPr>
        <w:t>46,9</w:t>
      </w:r>
      <w:r w:rsidRPr="0086239E">
        <w:rPr>
          <w:rFonts w:ascii="Times New Roman" w:hAnsi="Times New Roman" w:cs="Times New Roman"/>
          <w:sz w:val="28"/>
          <w:szCs w:val="28"/>
        </w:rPr>
        <w:t>%).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муниципальной программе, осуществляется в рамках реализации входящих в ее состав подпрограмм и основных мероприятий. 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План реализации муниципальной программы «Комплексное и устойчивое развитие муниципального образования Кавказский район в сфере </w:t>
      </w:r>
      <w:r w:rsidRPr="0086239E">
        <w:rPr>
          <w:rFonts w:ascii="Times New Roman" w:hAnsi="Times New Roman" w:cs="Times New Roman"/>
          <w:sz w:val="28"/>
          <w:szCs w:val="28"/>
        </w:rPr>
        <w:lastRenderedPageBreak/>
        <w:t>строительства, архитектуры, дорожного хозяйства и жилищно-</w:t>
      </w:r>
      <w:r w:rsidR="0040483C" w:rsidRPr="0086239E">
        <w:rPr>
          <w:rFonts w:ascii="Times New Roman" w:hAnsi="Times New Roman" w:cs="Times New Roman"/>
          <w:sz w:val="28"/>
          <w:szCs w:val="28"/>
        </w:rPr>
        <w:t>коммунального хозяйства» на 202</w:t>
      </w:r>
      <w:r w:rsidR="00F97D95" w:rsidRPr="0086239E">
        <w:rPr>
          <w:rFonts w:ascii="Times New Roman" w:hAnsi="Times New Roman" w:cs="Times New Roman"/>
          <w:sz w:val="28"/>
          <w:szCs w:val="28"/>
        </w:rPr>
        <w:t>1</w:t>
      </w:r>
      <w:r w:rsidRPr="0086239E">
        <w:rPr>
          <w:rFonts w:ascii="Times New Roman" w:hAnsi="Times New Roman" w:cs="Times New Roman"/>
          <w:sz w:val="28"/>
          <w:szCs w:val="28"/>
        </w:rPr>
        <w:t xml:space="preserve"> год утвержден 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E22D22" w:rsidRPr="00696D49">
        <w:rPr>
          <w:rFonts w:ascii="Times New Roman" w:hAnsi="Times New Roman" w:cs="Times New Roman"/>
          <w:sz w:val="28"/>
          <w:szCs w:val="28"/>
        </w:rPr>
        <w:t>29</w:t>
      </w:r>
      <w:r w:rsidR="00416B9D" w:rsidRPr="00696D49">
        <w:rPr>
          <w:rFonts w:ascii="Times New Roman" w:hAnsi="Times New Roman" w:cs="Times New Roman"/>
          <w:sz w:val="28"/>
          <w:szCs w:val="28"/>
        </w:rPr>
        <w:t xml:space="preserve"> </w:t>
      </w:r>
      <w:r w:rsidR="00416B9D" w:rsidRPr="0086239E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F97D95" w:rsidRPr="0086239E">
        <w:rPr>
          <w:rFonts w:ascii="Times New Roman" w:hAnsi="Times New Roman" w:cs="Times New Roman"/>
          <w:sz w:val="28"/>
          <w:szCs w:val="28"/>
        </w:rPr>
        <w:t>2020</w:t>
      </w:r>
      <w:r w:rsidR="00F8231A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40483C" w:rsidRPr="0086239E">
        <w:rPr>
          <w:rFonts w:ascii="Times New Roman" w:hAnsi="Times New Roman" w:cs="Times New Roman"/>
          <w:sz w:val="28"/>
          <w:szCs w:val="28"/>
        </w:rPr>
        <w:t>г. (</w:t>
      </w:r>
      <w:r w:rsidR="0040483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 </w:t>
      </w:r>
      <w:r w:rsidR="00F97D9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AF086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.03</w:t>
      </w:r>
      <w:r w:rsidR="00F97D9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.2021, 30.06.2021, 30</w:t>
      </w:r>
      <w:r w:rsidR="0040483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.09.2020, </w:t>
      </w:r>
      <w:r w:rsidR="00F97D9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30.12.2021</w:t>
      </w:r>
      <w:r w:rsidR="00AF086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2DD" w:rsidRPr="0086239E" w:rsidRDefault="00C732DD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692F" w:rsidRPr="0086239E" w:rsidRDefault="008E692F" w:rsidP="0060680A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8E692F" w:rsidRPr="0086239E" w:rsidRDefault="008E692F" w:rsidP="0060680A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«Строительство объектов социальной инфраструктуры в МО Кавказский район».</w:t>
      </w:r>
    </w:p>
    <w:p w:rsidR="004F2E58" w:rsidRPr="0086239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732DD" w:rsidRPr="0086239E" w:rsidRDefault="0060680A" w:rsidP="0060680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Мероприятия подпрограммы не реализовывались в 2021 году.</w:t>
      </w:r>
    </w:p>
    <w:p w:rsidR="0060680A" w:rsidRPr="0086239E" w:rsidRDefault="0060680A" w:rsidP="0060680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О ходе реализации подпрограммы</w:t>
      </w: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«Повышение безопасности дорожного движения в муниципальном образовании Кавказский район».</w:t>
      </w:r>
    </w:p>
    <w:p w:rsidR="004F2E58" w:rsidRPr="0086239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Кавказский район.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1C353B" w:rsidRPr="0086239E" w:rsidRDefault="001C353B" w:rsidP="001C353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Главные распорядители бюджетных средств – администрация муниципального образования Кавказский район, управление образования администрации муниципального образования Кавказский район.</w:t>
      </w:r>
    </w:p>
    <w:p w:rsidR="001E02A0" w:rsidRPr="0086239E" w:rsidRDefault="002F2E55" w:rsidP="00874F2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067E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E692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реализацию мероприятий подпрограммы «Повышение безопасности дорожного движения в муниципальном образовании  Кавказский ра</w:t>
      </w:r>
      <w:r w:rsidR="00DA4BF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йон» было пр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едусмотрено </w:t>
      </w:r>
      <w:r w:rsidR="00067E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9002,9</w:t>
      </w:r>
      <w:r w:rsidR="008E692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из них</w:t>
      </w:r>
      <w:r w:rsidR="008E692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местного бюджета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7E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4536,9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за счет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</w:t>
      </w:r>
      <w:proofErr w:type="gramStart"/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067E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4466,0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</w:t>
      </w:r>
      <w:r w:rsidR="00874F2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E02A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 числе по главным распорядителям:</w:t>
      </w:r>
    </w:p>
    <w:p w:rsidR="005C2D92" w:rsidRPr="0086239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 - по администрации МО К</w:t>
      </w:r>
      <w:r w:rsidR="00FB0233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авказский район в сумме </w:t>
      </w:r>
      <w:r w:rsidR="00067E26" w:rsidRPr="0086239E">
        <w:rPr>
          <w:rFonts w:ascii="Times New Roman" w:hAnsi="Times New Roman"/>
          <w:color w:val="000000" w:themeColor="text1"/>
          <w:sz w:val="28"/>
          <w:szCs w:val="28"/>
        </w:rPr>
        <w:t>8602,9</w:t>
      </w:r>
      <w:r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D345C4" w:rsidRPr="0086239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них за счет средств местного бюджета </w:t>
      </w:r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4136,9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за счет сре</w:t>
      </w:r>
      <w:proofErr w:type="gramStart"/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4466,0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5C2D92" w:rsidRPr="0086239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E02A0" w:rsidRPr="0086239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 - по у</w:t>
      </w:r>
      <w:r w:rsidR="00067E26" w:rsidRPr="0086239E">
        <w:rPr>
          <w:rFonts w:ascii="Times New Roman" w:hAnsi="Times New Roman"/>
          <w:color w:val="000000" w:themeColor="text1"/>
          <w:sz w:val="28"/>
          <w:szCs w:val="28"/>
        </w:rPr>
        <w:t>правлению образования в сумме 4</w:t>
      </w:r>
      <w:r w:rsidR="00FB0233" w:rsidRPr="0086239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86239E">
        <w:rPr>
          <w:rFonts w:ascii="Times New Roman" w:hAnsi="Times New Roman"/>
          <w:color w:val="000000" w:themeColor="text1"/>
          <w:sz w:val="28"/>
          <w:szCs w:val="28"/>
        </w:rPr>
        <w:t>0,0 тыс. рублей</w:t>
      </w:r>
      <w:r w:rsidR="00D345C4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из средств местного бюджета</w:t>
      </w:r>
      <w:r w:rsidR="005C2D92" w:rsidRPr="0086239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E02A0" w:rsidRPr="0086239E" w:rsidRDefault="008E692F" w:rsidP="00874F2E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 </w:t>
      </w:r>
      <w:r w:rsidR="001E02A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профинансировано </w:t>
      </w:r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6653,7 тыс. (73,9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%), 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них за счет средств местного бюджета </w:t>
      </w:r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2187,7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за </w:t>
      </w:r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счет сре</w:t>
      </w:r>
      <w:proofErr w:type="gramStart"/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 4466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</w:t>
      </w:r>
      <w:r w:rsidR="006C4E1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45C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4F2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E02A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том числе по главным распорядителям:</w:t>
      </w:r>
    </w:p>
    <w:p w:rsidR="001E02A0" w:rsidRPr="0086239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    - по администрации МО Кавказский район в сумме </w:t>
      </w:r>
      <w:r w:rsidR="00B359B4" w:rsidRPr="0086239E">
        <w:rPr>
          <w:rFonts w:ascii="Times New Roman" w:hAnsi="Times New Roman"/>
          <w:color w:val="000000" w:themeColor="text1"/>
          <w:sz w:val="28"/>
          <w:szCs w:val="28"/>
        </w:rPr>
        <w:t>6253,7</w:t>
      </w:r>
      <w:r w:rsidR="00FB0233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r w:rsidR="007943F1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, из них средства краевого бюджета </w:t>
      </w:r>
      <w:r w:rsidR="00B359B4" w:rsidRPr="0086239E">
        <w:rPr>
          <w:rFonts w:ascii="Times New Roman" w:hAnsi="Times New Roman"/>
          <w:color w:val="000000" w:themeColor="text1"/>
          <w:sz w:val="28"/>
          <w:szCs w:val="28"/>
        </w:rPr>
        <w:t>4466,0</w:t>
      </w:r>
      <w:r w:rsidR="007943F1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тыс. руб., средства местного бюджета 1</w:t>
      </w:r>
      <w:r w:rsidR="00B359B4" w:rsidRPr="0086239E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07571C" w:rsidRPr="0086239E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B359B4" w:rsidRPr="0086239E">
        <w:rPr>
          <w:rFonts w:ascii="Times New Roman" w:hAnsi="Times New Roman"/>
          <w:color w:val="000000" w:themeColor="text1"/>
          <w:sz w:val="28"/>
          <w:szCs w:val="28"/>
        </w:rPr>
        <w:t>7,7</w:t>
      </w:r>
      <w:r w:rsidR="007943F1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r w:rsidR="00DA2B9F" w:rsidRPr="0086239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943F1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руб.</w:t>
      </w:r>
      <w:r w:rsidR="009058BC" w:rsidRPr="0086239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E02A0" w:rsidRPr="0086239E" w:rsidRDefault="001E02A0" w:rsidP="001E02A0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 - по у</w:t>
      </w:r>
      <w:r w:rsidR="00FB0233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правлению образования в сумме </w:t>
      </w:r>
      <w:r w:rsidR="00B359B4" w:rsidRPr="0086239E">
        <w:rPr>
          <w:rFonts w:ascii="Times New Roman" w:hAnsi="Times New Roman"/>
          <w:color w:val="000000" w:themeColor="text1"/>
          <w:sz w:val="28"/>
          <w:szCs w:val="28"/>
        </w:rPr>
        <w:t>400</w:t>
      </w:r>
      <w:r w:rsidRPr="0086239E">
        <w:rPr>
          <w:rFonts w:ascii="Times New Roman" w:hAnsi="Times New Roman"/>
          <w:color w:val="000000" w:themeColor="text1"/>
          <w:sz w:val="28"/>
          <w:szCs w:val="28"/>
        </w:rPr>
        <w:t>,0 тыс. рублей</w:t>
      </w:r>
      <w:r w:rsidR="00D345C4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средства</w:t>
      </w:r>
      <w:r w:rsidR="007943F1" w:rsidRPr="0086239E">
        <w:rPr>
          <w:rFonts w:ascii="Times New Roman" w:hAnsi="Times New Roman"/>
          <w:color w:val="000000" w:themeColor="text1"/>
          <w:sz w:val="28"/>
          <w:szCs w:val="28"/>
        </w:rPr>
        <w:t xml:space="preserve"> местн</w:t>
      </w:r>
      <w:r w:rsidR="00D345C4" w:rsidRPr="0086239E">
        <w:rPr>
          <w:rFonts w:ascii="Times New Roman" w:hAnsi="Times New Roman"/>
          <w:color w:val="000000" w:themeColor="text1"/>
          <w:sz w:val="28"/>
          <w:szCs w:val="28"/>
        </w:rPr>
        <w:t>ого бюджета</w:t>
      </w:r>
      <w:r w:rsidR="005C2D92" w:rsidRPr="0086239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 20</w:t>
      </w:r>
      <w:r w:rsidR="007943F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F5148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 подпрограмме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148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осуществлялась реализация</w:t>
      </w:r>
      <w:r w:rsidR="00FB023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="00F5148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-х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F5148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На  реализацию мероприятия №</w:t>
      </w:r>
      <w:r w:rsidR="00CE555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было</w:t>
      </w:r>
      <w:r w:rsidR="00111FC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предусмотрено  и профинансировано</w:t>
      </w:r>
      <w:r w:rsidR="005C2D92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B359B4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320,</w:t>
      </w:r>
      <w:r w:rsidR="00111FC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0 тыс. руб. (</w:t>
      </w:r>
      <w:r w:rsidR="002D238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100%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111FC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)</w:t>
      </w:r>
    </w:p>
    <w:p w:rsidR="00681F8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>Осуществлен ремонт 2</w:t>
      </w:r>
      <w:r w:rsidR="0095000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школьных автобусов, предназначенных для подвоза учащихся к месту учебы и обратно.</w:t>
      </w:r>
    </w:p>
    <w:p w:rsidR="00681F8F" w:rsidRPr="0086239E" w:rsidRDefault="002D2385" w:rsidP="00681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Значение целевого показателя «Количество отремонтированных автотранспортных средств (автобусов), закрепленных за общеобразовательными учреждениями МО Кавказский райо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н» достигнуто </w:t>
      </w:r>
      <w:r w:rsidR="00681F8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100% (план -</w:t>
      </w:r>
      <w:r w:rsidR="00F42063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6974AB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916A6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6974AB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ед., выполнено – 2</w:t>
      </w:r>
      <w:r w:rsidR="00916A6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6974AB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681F8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ед.).</w:t>
      </w:r>
    </w:p>
    <w:p w:rsidR="008E692F" w:rsidRPr="0086239E" w:rsidRDefault="008E692F" w:rsidP="00681F8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</w:rPr>
        <w:t>На  реализацию мероприятия №</w:t>
      </w:r>
      <w:r w:rsidR="008867BE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2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</w:t>
      </w:r>
      <w:proofErr w:type="gramEnd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Федерации и Краснодарского края был</w:t>
      </w:r>
      <w:r w:rsidR="008867B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и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выделен</w:t>
      </w:r>
      <w:r w:rsidR="008867B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ы бюджетные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ассигновани</w:t>
      </w:r>
      <w:r w:rsidR="008867B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я</w:t>
      </w:r>
      <w:r w:rsidR="00044B54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 сумме </w:t>
      </w:r>
      <w:r w:rsidR="00916A6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8602,9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тыс. руб.</w:t>
      </w:r>
      <w:r w:rsidR="006974A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из них средства краевого бюджета </w:t>
      </w:r>
      <w:r w:rsidR="00916A6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4466,0</w:t>
      </w:r>
      <w:r w:rsidR="006974A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тыс. руб., средства местного бюджета – </w:t>
      </w:r>
      <w:r w:rsidR="00916A6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4136,9</w:t>
      </w:r>
      <w:r w:rsidR="006974A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тыс. руб.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, </w:t>
      </w:r>
      <w:r w:rsidR="008867B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профинансировано </w:t>
      </w:r>
      <w:r w:rsidR="00A8362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работ на сумму</w:t>
      </w:r>
      <w:r w:rsidR="005C2D92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16A6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6</w:t>
      </w:r>
      <w:r w:rsidR="003C639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</w:t>
      </w:r>
      <w:r w:rsidR="00916A6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53,7 </w:t>
      </w:r>
      <w:r w:rsidR="006974A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тыс. руб. (</w:t>
      </w:r>
      <w:r w:rsidR="003C639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72,7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%), </w:t>
      </w:r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из</w:t>
      </w:r>
      <w:proofErr w:type="gramEnd"/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них средства краевого бюджета </w:t>
      </w:r>
      <w:r w:rsidR="00916A6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4466</w:t>
      </w:r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,0 тыс. руб. </w:t>
      </w:r>
      <w:r w:rsidR="003C639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(100,0%), </w:t>
      </w:r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средства местного бюджета – </w:t>
      </w:r>
      <w:r w:rsidR="003C639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1787,7</w:t>
      </w:r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тыс. руб.</w:t>
      </w:r>
      <w:r w:rsidR="003C639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(43,2 %).</w:t>
      </w:r>
    </w:p>
    <w:p w:rsidR="001A7626" w:rsidRPr="0086239E" w:rsidRDefault="00851621" w:rsidP="001A762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Неиспользованный остаток </w:t>
      </w:r>
      <w:r w:rsidR="001A76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средств местного бюджета 2349,</w:t>
      </w:r>
      <w:r w:rsidR="00F00A1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A76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сложил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r w:rsidR="009B06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связи с экономией</w:t>
      </w:r>
      <w:r w:rsidR="001A76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аукционов за 2021 год</w:t>
      </w:r>
      <w:r w:rsidR="009B06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(1149,</w:t>
      </w:r>
      <w:r w:rsidR="00F00A1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B06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 w:rsidR="001A76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ввиду размещения аукциона </w:t>
      </w:r>
      <w:r w:rsidR="00EC0DF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актуализации КСОДД на сумму 1200,00 руб. </w:t>
      </w:r>
      <w:r w:rsidR="001A762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 декабре 2021 года, на изготовление которого по нормам действующего законодательства потребуется 60 дней, ввиду чего сроки результатов работ установлены до 1 марта 2022 года.</w:t>
      </w:r>
      <w:proofErr w:type="gramEnd"/>
    </w:p>
    <w:p w:rsidR="006C0CE3" w:rsidRPr="0086239E" w:rsidRDefault="006C0CE3" w:rsidP="006C0CE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</w:t>
      </w:r>
      <w:r w:rsidR="00CB5276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а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реализацию мероприятия</w:t>
      </w:r>
      <w:r w:rsidR="00CB5276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№ 2.1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«Капитальный ремонт и ремонт автомобильных дорог общего пользования местного значения» было выделено 4701,1 тыс. руб., из них краевой бюджет 4466,0 тыс. руб., местный бюджет – 235,1 тыс. руб. </w:t>
      </w:r>
      <w:r w:rsidR="00ED18B2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Освоено 100%</w:t>
      </w:r>
      <w:r w:rsidR="006E001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(краевой бюджет 4466,0 тыс. руб., местный бюджет – 235,0 тыс. руб.)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. Денежные средства были направлены </w:t>
      </w:r>
      <w:r w:rsidR="0099096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капитальный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ремонт дороги х.</w:t>
      </w:r>
      <w:r w:rsidR="00F00A1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Красная Звезда – х. Прибрежный – 0,748 км</w:t>
      </w:r>
      <w:r w:rsidR="001A7626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6C0CE3" w:rsidRPr="0086239E" w:rsidRDefault="006C0CE3" w:rsidP="00681F8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На реализацию мероприятия № 2.</w:t>
      </w:r>
      <w:r w:rsidR="001A7626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«</w:t>
      </w:r>
      <w:r w:rsidR="00DD044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Ремонт и содержание автомобильных дорог общего пользования местного значения, включенных в реестр имущества МО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 местного значения в</w:t>
      </w:r>
      <w:proofErr w:type="gramEnd"/>
      <w:r w:rsidR="00DD044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="00DD044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целях повышения безопасности дорожного движения, осуществление иных мероприятий в отношении автомобильных </w:t>
      </w:r>
      <w:r w:rsidR="00DD044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>дорог общего пользования местного значения в случаях, установленных законодательством Российской Федерации и Краснодарского края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» было выделено </w:t>
      </w:r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из местного бюджета 3901,8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тыс. руб.</w:t>
      </w:r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Освоено </w:t>
      </w:r>
      <w:r w:rsidR="009E332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–</w:t>
      </w:r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E332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1552,7 тыс. руб.</w:t>
      </w:r>
      <w:proofErr w:type="gramEnd"/>
    </w:p>
    <w:p w:rsidR="008E692F" w:rsidRPr="0086239E" w:rsidRDefault="00CA6F78" w:rsidP="00CC1A0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</w:t>
      </w:r>
      <w:r w:rsidR="00AE35CB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C66F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были направлены </w:t>
      </w:r>
      <w:proofErr w:type="gramStart"/>
      <w:r w:rsidR="00BC66F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</w:t>
      </w:r>
      <w:proofErr w:type="gramEnd"/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:</w:t>
      </w:r>
    </w:p>
    <w:p w:rsidR="001A62C2" w:rsidRPr="0086239E" w:rsidRDefault="00ED5197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 ремонт дороги х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.К</w:t>
      </w:r>
      <w:proofErr w:type="gramEnd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расная Звезда – х. Прибрежный –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0,748</w:t>
      </w:r>
      <w:r w:rsidR="001A62C2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км</w:t>
      </w:r>
      <w:r w:rsidR="00F01EC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774F3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E4587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–</w:t>
      </w:r>
      <w:r w:rsidR="00F01EC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E332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591,8</w:t>
      </w:r>
      <w:r w:rsidR="00E4587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тыс.руб.</w:t>
      </w:r>
      <w:r w:rsidR="00774F3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(денежные средства сверх</w:t>
      </w:r>
      <w:r w:rsidR="00B4236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B4236C" w:rsidRPr="0086239E">
        <w:rPr>
          <w:rFonts w:ascii="Times New Roman" w:hAnsi="Times New Roman" w:cs="Times New Roman"/>
          <w:color w:val="00B050"/>
          <w:sz w:val="28"/>
          <w:szCs w:val="28"/>
          <w:shd w:val="clear" w:color="auto" w:fill="FFFFFF" w:themeFill="background1"/>
        </w:rPr>
        <w:t>со</w:t>
      </w:r>
      <w:r w:rsidR="00774F3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финансирования</w:t>
      </w:r>
      <w:proofErr w:type="spellEnd"/>
      <w:r w:rsidR="00774F3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так как сметная стоимость ремонтных работ превышала</w:t>
      </w:r>
      <w:r w:rsidR="00B4236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774F3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сумму выделенных на мероприятие 2.1 денежных средств)</w:t>
      </w:r>
      <w:r w:rsidR="00E4587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E45870" w:rsidRPr="0086239E" w:rsidRDefault="00E4587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ямочный ремонт дорог </w:t>
      </w:r>
      <w:r w:rsidR="00ED5197" w:rsidRPr="0086239E">
        <w:rPr>
          <w:rFonts w:ascii="Times New Roman" w:hAnsi="Times New Roman" w:cs="Times New Roman"/>
          <w:sz w:val="28"/>
          <w:szCs w:val="28"/>
        </w:rPr>
        <w:t>п. Мирской - п. Комсомольский, п. Комсомольский -</w:t>
      </w:r>
      <w:r w:rsidR="00EA0C52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ED5197" w:rsidRPr="0086239E">
        <w:rPr>
          <w:rFonts w:ascii="Times New Roman" w:hAnsi="Times New Roman" w:cs="Times New Roman"/>
          <w:sz w:val="28"/>
          <w:szCs w:val="28"/>
        </w:rPr>
        <w:t xml:space="preserve">п. Расцвет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– </w:t>
      </w:r>
      <w:r w:rsidR="00ED5197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300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proofErr w:type="gramEnd"/>
      <w:r w:rsidR="00AC356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– </w:t>
      </w:r>
      <w:r w:rsidR="00CA5DA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279,9</w:t>
      </w:r>
      <w:r w:rsidR="00DE1CF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F00A1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AC356C" w:rsidRPr="0086239E" w:rsidRDefault="00AC356C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</w:t>
      </w:r>
      <w:r w:rsidR="008F49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нанесение дорожной разметки </w:t>
      </w:r>
      <w:r w:rsidR="00ED5197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–</w:t>
      </w:r>
      <w:r w:rsidR="008F49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CA5DA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61,0 </w:t>
      </w:r>
      <w:r w:rsidR="008F49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тыс. руб.</w:t>
      </w:r>
      <w:r w:rsidR="00F00A1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1A62C2" w:rsidRPr="0086239E" w:rsidRDefault="001A62C2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</w:t>
      </w:r>
      <w:r w:rsidR="00EA6C5D" w:rsidRPr="0086239E">
        <w:rPr>
          <w:rFonts w:ascii="Times New Roman" w:hAnsi="Times New Roman" w:cs="Times New Roman"/>
          <w:bCs/>
          <w:sz w:val="28"/>
          <w:szCs w:val="28"/>
        </w:rPr>
        <w:t xml:space="preserve">оказание услуг по осуществлению строительного контроля </w:t>
      </w:r>
      <w:r w:rsidR="008F49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строительный контроль – </w:t>
      </w:r>
      <w:r w:rsidR="001B729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2A617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="00CA5DA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="008F49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F00A1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8F4928" w:rsidRPr="0086239E" w:rsidRDefault="008F4928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механизированная очистка от снега – </w:t>
      </w:r>
      <w:r w:rsidR="009E332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250,6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F00A1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8F4928" w:rsidRPr="0086239E" w:rsidRDefault="008F4928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лабораторные испытания – </w:t>
      </w:r>
      <w:r w:rsidR="00CA5DA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48</w:t>
      </w:r>
      <w:r w:rsidR="00ED5197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,5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F00A1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ED5197" w:rsidRPr="0086239E" w:rsidRDefault="00ED5197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устройство остановочных пунктов в п. 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Комсомольский</w:t>
      </w:r>
      <w:proofErr w:type="gramEnd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Кавказского района – </w:t>
      </w:r>
      <w:r w:rsidR="002A617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280,6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руб.;</w:t>
      </w:r>
    </w:p>
    <w:p w:rsidR="008F4928" w:rsidRPr="0086239E" w:rsidRDefault="008F4928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составление смет – </w:t>
      </w:r>
      <w:r w:rsidR="00ED5197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16,</w:t>
      </w:r>
      <w:r w:rsidR="009E332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8E692F" w:rsidRPr="0086239E" w:rsidRDefault="00B67829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Целевой показатель «Протяженность отремонтированных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район» выполнен на</w:t>
      </w:r>
      <w:r w:rsidR="00F42C8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100 % (план – 0,</w:t>
      </w:r>
      <w:r w:rsidR="00560269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748 км, выполнено 0,748</w:t>
      </w:r>
      <w:r w:rsidR="008016A7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км).</w:t>
      </w:r>
    </w:p>
    <w:p w:rsidR="00B67829" w:rsidRPr="0086239E" w:rsidRDefault="00B67829" w:rsidP="00B678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Целевой показатель «Протяженность участков автомобильных дорог общего пользования местного значения, включенных в реестр имущества администрации муниципального образования Кавказский район в отношении которых организован комплекс мероприятий по организации обеспечения безопасности дорожного движения» выполнен на </w:t>
      </w:r>
      <w:r w:rsidR="003331D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100,0%</w:t>
      </w:r>
      <w:r w:rsidR="00560269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(план – 18,0</w:t>
      </w:r>
      <w:r w:rsidR="00F42C8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км, выполнено </w:t>
      </w:r>
      <w:r w:rsidR="00605CF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18,0</w:t>
      </w:r>
      <w:r w:rsidR="00241F7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км).</w:t>
      </w:r>
    </w:p>
    <w:p w:rsidR="006C0C7F" w:rsidRPr="0086239E" w:rsidRDefault="006C0C7F" w:rsidP="00662EB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Целевой показатель «Ямочный ремонт» - выполнен на 100%</w:t>
      </w:r>
      <w:r w:rsidR="0056026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(план -300</w:t>
      </w:r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6E40DA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м</w:t>
      </w:r>
      <w:proofErr w:type="gramStart"/>
      <w:r w:rsidR="006E40DA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</w:t>
      </w:r>
      <w:proofErr w:type="gramEnd"/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,  выполнено </w:t>
      </w:r>
      <w:r w:rsidR="00605CF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300</w:t>
      </w:r>
      <w:r w:rsidR="0047360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6E40DA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м2</w:t>
      </w:r>
      <w:r w:rsidR="00A27DD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).</w:t>
      </w:r>
    </w:p>
    <w:p w:rsidR="006C0C7F" w:rsidRPr="0086239E" w:rsidRDefault="006C0C7F" w:rsidP="006C0C7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На  реализацию мероприятия № 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«Участие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 за счет средств местного бюджета было выделено </w:t>
      </w:r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8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0,0 тыс. руб., профинансировано </w:t>
      </w:r>
      <w:r w:rsidR="00F42C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8</w:t>
      </w:r>
      <w:r w:rsidR="00662EB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0,0 тыс. руб. или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100%.</w:t>
      </w:r>
    </w:p>
    <w:p w:rsidR="00016F14" w:rsidRPr="0086239E" w:rsidRDefault="00560269" w:rsidP="008339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Проведено 550</w:t>
      </w:r>
      <w:r w:rsidR="006C0C7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мероприяти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й</w:t>
      </w:r>
      <w:r w:rsidR="006C0C7F" w:rsidRPr="0086239E">
        <w:t xml:space="preserve"> </w:t>
      </w:r>
      <w:r w:rsidR="006C3F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предупреждению детского дорожно-транспортного травматизма</w:t>
      </w:r>
      <w:r w:rsidR="006C0C7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="006C3F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которых было задействовано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6300</w:t>
      </w:r>
      <w:r w:rsidR="006C3F2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человек</w:t>
      </w:r>
      <w:r w:rsidR="006C0C7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EA0C52" w:rsidRPr="0086239E" w:rsidRDefault="00EA0C52" w:rsidP="00EA0C5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Целевой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показатель «Количество проведенных мероприятий в рамках  районного этапа Всероссийской акции «Внимание, дети!» выполнен на 100%  (план - 550 ед., выполнено 550 ед.).</w:t>
      </w:r>
    </w:p>
    <w:p w:rsidR="00016F14" w:rsidRPr="0086239E" w:rsidRDefault="00016F14" w:rsidP="00016F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Целевой показатель «Количество участников районных соревнований ЮИД «Безопасное колесо» также выполнен  на </w:t>
      </w:r>
      <w:r w:rsidR="00EE7D7E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 (план - </w:t>
      </w:r>
      <w:r w:rsidR="00EE7D7E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6300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чел., выполнено – </w:t>
      </w:r>
      <w:r w:rsidR="00EE7D7E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6300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чел.).</w:t>
      </w:r>
    </w:p>
    <w:p w:rsidR="008E692F" w:rsidRPr="0086239E" w:rsidRDefault="008E692F" w:rsidP="00B7793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Эффективность реализации подпрограммы «Повышение безопасности дорожного движения в муниципальном образовании Кавказский район» 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 xml:space="preserve">может быть признана </w:t>
      </w:r>
      <w:r w:rsidR="00C732D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высок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ой</w:t>
      </w:r>
      <w:r w:rsidR="00C732D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так как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коэффициент эффективност</w:t>
      </w:r>
      <w:r w:rsidR="004904F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и реализации подпрограммы – 0,</w:t>
      </w:r>
      <w:r w:rsidR="00DF5E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85</w:t>
      </w:r>
      <w:r w:rsidR="00171DE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(расчет прилагается).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О ходе реализации подпрограммы</w:t>
      </w: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«Обеспечение жильем молодых семей"</w:t>
      </w:r>
    </w:p>
    <w:p w:rsidR="004F2E58" w:rsidRPr="0086239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Координатор подпрограммы – отдел инвестиций и развития малого и среднего предпринимательства администрации муниципального образования Кавказский район.</w:t>
      </w:r>
    </w:p>
    <w:p w:rsidR="00493960" w:rsidRPr="0086239E" w:rsidRDefault="0049396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03063D" w:rsidRPr="0086239E" w:rsidRDefault="0003063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В подпрограмме предусмотрено к реализации одно мероприятие «Предоставление социальных выплат молодым семьям».</w:t>
      </w:r>
    </w:p>
    <w:p w:rsidR="00AB3D00" w:rsidRPr="0086239E" w:rsidRDefault="00C70F36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В 202</w:t>
      </w:r>
      <w:r w:rsidR="006260BF" w:rsidRPr="0086239E">
        <w:rPr>
          <w:rFonts w:ascii="Times New Roman" w:hAnsi="Times New Roman" w:cs="Times New Roman"/>
          <w:sz w:val="28"/>
          <w:szCs w:val="28"/>
        </w:rPr>
        <w:t>1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году на реализацию </w:t>
      </w:r>
      <w:r w:rsidR="0003063D" w:rsidRPr="0086239E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8E692F" w:rsidRPr="0086239E">
        <w:rPr>
          <w:rFonts w:ascii="Times New Roman" w:hAnsi="Times New Roman" w:cs="Times New Roman"/>
          <w:sz w:val="28"/>
          <w:szCs w:val="28"/>
        </w:rPr>
        <w:t>мероп</w:t>
      </w:r>
      <w:r w:rsidR="00157BF1" w:rsidRPr="0086239E">
        <w:rPr>
          <w:rFonts w:ascii="Times New Roman" w:hAnsi="Times New Roman" w:cs="Times New Roman"/>
          <w:sz w:val="28"/>
          <w:szCs w:val="28"/>
        </w:rPr>
        <w:t xml:space="preserve">риятия  было предусмотрено </w:t>
      </w:r>
      <w:r w:rsidR="006260BF" w:rsidRPr="0086239E">
        <w:rPr>
          <w:rFonts w:ascii="Times New Roman" w:hAnsi="Times New Roman" w:cs="Times New Roman"/>
          <w:sz w:val="28"/>
          <w:szCs w:val="28"/>
        </w:rPr>
        <w:t>876</w:t>
      </w:r>
      <w:r w:rsidR="00B16BAD" w:rsidRPr="0086239E">
        <w:rPr>
          <w:rFonts w:ascii="Times New Roman" w:hAnsi="Times New Roman" w:cs="Times New Roman"/>
          <w:sz w:val="28"/>
          <w:szCs w:val="28"/>
        </w:rPr>
        <w:t>,0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тыс. руб., из них из сре</w:t>
      </w:r>
      <w:r w:rsidR="00157BF1" w:rsidRPr="0086239E">
        <w:rPr>
          <w:rFonts w:ascii="Times New Roman" w:hAnsi="Times New Roman" w:cs="Times New Roman"/>
          <w:sz w:val="28"/>
          <w:szCs w:val="28"/>
        </w:rPr>
        <w:t>д</w:t>
      </w:r>
      <w:r w:rsidRPr="0086239E">
        <w:rPr>
          <w:rFonts w:ascii="Times New Roman" w:hAnsi="Times New Roman" w:cs="Times New Roman"/>
          <w:sz w:val="28"/>
          <w:szCs w:val="28"/>
        </w:rPr>
        <w:t xml:space="preserve">ств федерального бюджета – </w:t>
      </w:r>
      <w:r w:rsidR="006260BF" w:rsidRPr="0086239E">
        <w:rPr>
          <w:rFonts w:ascii="Times New Roman" w:hAnsi="Times New Roman" w:cs="Times New Roman"/>
          <w:sz w:val="28"/>
          <w:szCs w:val="28"/>
        </w:rPr>
        <w:t>175,9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тыс. руб., из </w:t>
      </w:r>
      <w:r w:rsidRPr="0086239E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6260BF" w:rsidRPr="0086239E">
        <w:rPr>
          <w:rFonts w:ascii="Times New Roman" w:hAnsi="Times New Roman" w:cs="Times New Roman"/>
          <w:sz w:val="28"/>
          <w:szCs w:val="28"/>
        </w:rPr>
        <w:t>270,9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Pr="0086239E">
        <w:rPr>
          <w:rFonts w:ascii="Times New Roman" w:hAnsi="Times New Roman" w:cs="Times New Roman"/>
          <w:sz w:val="28"/>
          <w:szCs w:val="28"/>
        </w:rPr>
        <w:t xml:space="preserve">из средств местного бюджета – </w:t>
      </w:r>
      <w:r w:rsidR="006260BF" w:rsidRPr="0086239E">
        <w:rPr>
          <w:rFonts w:ascii="Times New Roman" w:hAnsi="Times New Roman" w:cs="Times New Roman"/>
          <w:sz w:val="28"/>
          <w:szCs w:val="28"/>
        </w:rPr>
        <w:t>429,2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E692F" w:rsidRPr="0086239E" w:rsidRDefault="00AB3D0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6260BF" w:rsidRPr="0086239E">
        <w:rPr>
          <w:rFonts w:ascii="Times New Roman" w:hAnsi="Times New Roman" w:cs="Times New Roman"/>
          <w:sz w:val="28"/>
          <w:szCs w:val="28"/>
        </w:rPr>
        <w:t>875,9</w:t>
      </w:r>
      <w:r w:rsidR="00157BF1" w:rsidRPr="0086239E">
        <w:rPr>
          <w:rFonts w:ascii="Times New Roman" w:hAnsi="Times New Roman" w:cs="Times New Roman"/>
          <w:sz w:val="28"/>
          <w:szCs w:val="28"/>
        </w:rPr>
        <w:t xml:space="preserve"> (</w:t>
      </w:r>
      <w:r w:rsidR="006260BF" w:rsidRPr="0086239E">
        <w:rPr>
          <w:rFonts w:ascii="Times New Roman" w:hAnsi="Times New Roman" w:cs="Times New Roman"/>
          <w:sz w:val="28"/>
          <w:szCs w:val="28"/>
        </w:rPr>
        <w:t>100</w:t>
      </w:r>
      <w:r w:rsidR="008E692F" w:rsidRPr="0086239E">
        <w:rPr>
          <w:rFonts w:ascii="Times New Roman" w:hAnsi="Times New Roman" w:cs="Times New Roman"/>
          <w:sz w:val="28"/>
          <w:szCs w:val="28"/>
        </w:rPr>
        <w:t>%), из них сред</w:t>
      </w:r>
      <w:r w:rsidR="00157BF1" w:rsidRPr="0086239E">
        <w:rPr>
          <w:rFonts w:ascii="Times New Roman" w:hAnsi="Times New Roman" w:cs="Times New Roman"/>
          <w:sz w:val="28"/>
          <w:szCs w:val="28"/>
        </w:rPr>
        <w:t>с</w:t>
      </w:r>
      <w:r w:rsidR="00C70F36" w:rsidRPr="0086239E">
        <w:rPr>
          <w:rFonts w:ascii="Times New Roman" w:hAnsi="Times New Roman" w:cs="Times New Roman"/>
          <w:sz w:val="28"/>
          <w:szCs w:val="28"/>
        </w:rPr>
        <w:t xml:space="preserve">тва федерального бюджета – </w:t>
      </w:r>
      <w:r w:rsidR="006260BF" w:rsidRPr="0086239E">
        <w:rPr>
          <w:rFonts w:ascii="Times New Roman" w:hAnsi="Times New Roman" w:cs="Times New Roman"/>
          <w:sz w:val="28"/>
          <w:szCs w:val="28"/>
        </w:rPr>
        <w:t>175,8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6260BF" w:rsidRPr="0086239E">
        <w:rPr>
          <w:rFonts w:ascii="Times New Roman" w:hAnsi="Times New Roman" w:cs="Times New Roman"/>
          <w:sz w:val="28"/>
          <w:szCs w:val="28"/>
        </w:rPr>
        <w:t>99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%), средства краевого бюджета </w:t>
      </w:r>
      <w:r w:rsidR="00C70F36" w:rsidRPr="0086239E">
        <w:rPr>
          <w:rFonts w:ascii="Times New Roman" w:hAnsi="Times New Roman" w:cs="Times New Roman"/>
          <w:sz w:val="28"/>
          <w:szCs w:val="28"/>
        </w:rPr>
        <w:t xml:space="preserve">– </w:t>
      </w:r>
      <w:r w:rsidR="006260BF" w:rsidRPr="0086239E">
        <w:rPr>
          <w:rFonts w:ascii="Times New Roman" w:hAnsi="Times New Roman" w:cs="Times New Roman"/>
          <w:sz w:val="28"/>
          <w:szCs w:val="28"/>
        </w:rPr>
        <w:t>270,9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тыс. руб. (100%), средства</w:t>
      </w:r>
      <w:r w:rsidR="00C70F36" w:rsidRPr="0086239E">
        <w:rPr>
          <w:rFonts w:ascii="Times New Roman" w:hAnsi="Times New Roman" w:cs="Times New Roman"/>
          <w:sz w:val="28"/>
          <w:szCs w:val="28"/>
        </w:rPr>
        <w:t xml:space="preserve"> местного бюджета – </w:t>
      </w:r>
      <w:r w:rsidR="006260BF" w:rsidRPr="0086239E">
        <w:rPr>
          <w:rFonts w:ascii="Times New Roman" w:hAnsi="Times New Roman" w:cs="Times New Roman"/>
          <w:sz w:val="28"/>
          <w:szCs w:val="28"/>
        </w:rPr>
        <w:t>429,2</w:t>
      </w:r>
      <w:r w:rsidR="00157BF1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8E692F" w:rsidRPr="0086239E">
        <w:rPr>
          <w:rFonts w:ascii="Times New Roman" w:hAnsi="Times New Roman" w:cs="Times New Roman"/>
          <w:sz w:val="28"/>
          <w:szCs w:val="28"/>
        </w:rPr>
        <w:t>тыс. руб.</w:t>
      </w:r>
      <w:r w:rsidR="009342FD" w:rsidRPr="0086239E">
        <w:rPr>
          <w:rFonts w:ascii="Times New Roman" w:hAnsi="Times New Roman" w:cs="Times New Roman"/>
          <w:sz w:val="28"/>
          <w:szCs w:val="28"/>
        </w:rPr>
        <w:t xml:space="preserve"> (100%).</w:t>
      </w:r>
    </w:p>
    <w:p w:rsidR="00AB3D00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результате реализации </w:t>
      </w:r>
      <w:r w:rsidR="0003063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мероприятия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подпрограммы </w:t>
      </w:r>
      <w:r w:rsidR="00C70F36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202</w:t>
      </w:r>
      <w:r w:rsidR="00A973B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AB3D0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одна молодая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семья </w:t>
      </w:r>
      <w:r w:rsidR="00AB3D0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AA797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из Кавказского сельского поселения 21 апреля 2021 года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на приобретение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  <w:r w:rsidR="00CC7A5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Оно было реализовано12 августа 2021 года, приобретено домовладение по адресу: ст. </w:t>
      </w:r>
      <w:proofErr w:type="gramStart"/>
      <w:r w:rsidR="00CC7A5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Кавказская</w:t>
      </w:r>
      <w:proofErr w:type="gramEnd"/>
      <w:r w:rsidR="00CC7A5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пер. Крутой, д.2., общей площадью 214 кв. м.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Целевой показатель</w:t>
      </w:r>
      <w:r w:rsidR="00AB3D0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«Количество молодых</w:t>
      </w:r>
      <w:r w:rsidR="00AB3D0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семей, получивших свидетельство о праве на получение социальной выплаты на приобретение (строительство) жилого помещения»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выполнен</w:t>
      </w:r>
      <w:r w:rsidR="009342F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100% </w:t>
      </w:r>
      <w:r w:rsidR="00991A7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(план -</w:t>
      </w:r>
      <w:r w:rsidR="00016F1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91A7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 ед., выполнено</w:t>
      </w:r>
      <w:r w:rsidR="00016F1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- </w:t>
      </w:r>
      <w:r w:rsidR="00991A7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 </w:t>
      </w:r>
      <w:r w:rsidR="00991A7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ед.).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="00DA2FD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жильем молодых семей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»  может быть признана высокой коэффициент эффективности реализации подпрограммы – </w:t>
      </w:r>
      <w:r w:rsidR="00726F7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1,0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(расчет прилагается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).</w:t>
      </w:r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BF1" w:rsidRPr="0086239E" w:rsidRDefault="00157BF1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7BF1" w:rsidRPr="0086239E" w:rsidRDefault="00157BF1" w:rsidP="00157BF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О ходе реализации подпрограммы</w:t>
      </w:r>
    </w:p>
    <w:p w:rsidR="00157BF1" w:rsidRPr="0086239E" w:rsidRDefault="00157BF1" w:rsidP="00157BF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«</w:t>
      </w:r>
      <w:r w:rsidR="00444990" w:rsidRPr="0086239E">
        <w:rPr>
          <w:rFonts w:ascii="Times New Roman" w:hAnsi="Times New Roman" w:cs="Times New Roman"/>
          <w:sz w:val="28"/>
          <w:szCs w:val="28"/>
        </w:rPr>
        <w:t>Обращение с твердыми коммунальными отходами на территории муниципального образования Кавказский район</w:t>
      </w:r>
      <w:r w:rsidRPr="0086239E">
        <w:rPr>
          <w:rFonts w:ascii="Times New Roman" w:hAnsi="Times New Roman" w:cs="Times New Roman"/>
          <w:sz w:val="28"/>
          <w:szCs w:val="28"/>
        </w:rPr>
        <w:t>"</w:t>
      </w:r>
    </w:p>
    <w:p w:rsidR="00157BF1" w:rsidRPr="0086239E" w:rsidRDefault="00157BF1" w:rsidP="00157BF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57BF1" w:rsidRPr="0086239E" w:rsidRDefault="00157BF1" w:rsidP="00157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Координатор подпрограммы – </w:t>
      </w:r>
      <w:r w:rsidR="00444990" w:rsidRPr="0086239E">
        <w:rPr>
          <w:rFonts w:ascii="Times New Roman" w:hAnsi="Times New Roman" w:cs="Times New Roman"/>
          <w:sz w:val="28"/>
          <w:szCs w:val="28"/>
        </w:rPr>
        <w:t>отдел жилищно-коммунального хозяйства, транспорта, связи и дорожного хозяйства администрации муниципального образования Кавказский район.</w:t>
      </w:r>
    </w:p>
    <w:p w:rsidR="00157BF1" w:rsidRPr="0086239E" w:rsidRDefault="00157BF1" w:rsidP="00157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администрация муниципального образования Кавказский район.</w:t>
      </w:r>
    </w:p>
    <w:p w:rsidR="006260BF" w:rsidRPr="0086239E" w:rsidRDefault="00157BF1" w:rsidP="00157BF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В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подпрограмме</w:t>
      </w:r>
      <w:r w:rsidR="006260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предусмотрено к реализации два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6260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я:</w:t>
      </w:r>
    </w:p>
    <w:p w:rsidR="00157BF1" w:rsidRPr="0086239E" w:rsidRDefault="00157BF1" w:rsidP="00157BF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449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 мероприятий по обезвреживанию твердых коммунальных отходов путем их ликвидации, планирования территории, </w:t>
      </w:r>
      <w:r w:rsidR="004449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расположенной 400 м западнее ст. Кавказской</w:t>
      </w:r>
      <w:r w:rsidR="006260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</w:t>
      </w:r>
      <w:r w:rsidR="00666FF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260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Обустройство контейнерных площадок для сбора твердых коммунальных отходов на территории сельских поселений</w:t>
      </w:r>
      <w:r w:rsidR="00666FF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157BF1" w:rsidRPr="0086239E" w:rsidRDefault="00C70F36" w:rsidP="00157BF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6260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 году на реализацию данных</w:t>
      </w:r>
      <w:r w:rsidR="00157BF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6260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157BF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702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средств местного бюджета  </w:t>
      </w:r>
      <w:r w:rsidR="00157BF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предусмотрен</w:t>
      </w:r>
      <w:r w:rsidR="00016F1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бюджетные </w:t>
      </w:r>
      <w:r w:rsidR="00F3702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ассигновани</w:t>
      </w:r>
      <w:r w:rsidR="00016F1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3702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6260B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AD141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="004449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157BF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260BF" w:rsidRPr="0086239E" w:rsidRDefault="006260BF" w:rsidP="00157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На «Организацию  мероприятий по обезвреживанию твердых коммунальных отходов путем их ликвидации, планирования территории, расположенной 400 м западнее ст. Кавказской» было выделено 500,0 тыс. руб.</w:t>
      </w:r>
      <w:r w:rsidR="0029348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348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профинансировано  работ на сумму 0,0 тыс. руб. (0%).</w:t>
      </w:r>
      <w:r w:rsidR="0029348F" w:rsidRPr="0086239E">
        <w:t xml:space="preserve"> </w:t>
      </w:r>
      <w:r w:rsidR="0029348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не были освоены в связи с возникшей необходимостью проведения дополнительных мероприятий по определению объема отходов, размещенных на территории закрытой свалки, расположенной 400 м западнее ст. Кавказской.</w:t>
      </w:r>
    </w:p>
    <w:p w:rsidR="00157BF1" w:rsidRPr="0086239E" w:rsidRDefault="0029348F" w:rsidP="00E81F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«Обустройство контейнерных площадок для сбора твердых коммунальных отходов на территории сельских поселений» было выделено 1000,0 тыс. руб.,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профинансировано  работ на сумму 0,0 тыс. руб. (0%).</w:t>
      </w:r>
      <w:r w:rsidRPr="0086239E">
        <w:t xml:space="preserve">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не были освоены</w:t>
      </w:r>
      <w:r w:rsidR="00666FF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связи с необходимостью дополнительного времени для определения земельных участков под размещение площадок для накопления твердых коммунальных отходов и согласование с органами государственной власти Краснодарского края</w:t>
      </w:r>
      <w:r w:rsidR="00E81F6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</w:p>
    <w:p w:rsidR="00157BF1" w:rsidRPr="0086239E" w:rsidRDefault="00E81F61" w:rsidP="009539C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Целевые</w:t>
      </w:r>
      <w:r w:rsidR="00157BF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показатели подпрограммы не выполнены.</w:t>
      </w:r>
      <w:r w:rsidR="00157BF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</w:p>
    <w:p w:rsidR="00157BF1" w:rsidRPr="0086239E" w:rsidRDefault="00157BF1" w:rsidP="00157BF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="006A06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Обращение с твердыми коммунальными отходами на территории муниципального образования Кавказский район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»  может быть признана </w:t>
      </w:r>
      <w:r w:rsidR="00605CF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неудовлетворительной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коэффициент эффективн</w:t>
      </w:r>
      <w:r w:rsidR="00605CF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ости реализации подпрограммы – 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(расчет прилагается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).</w:t>
      </w:r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</w:t>
      </w:r>
      <w:r w:rsidR="00AD1419" w:rsidRPr="0086239E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8E692F" w:rsidRPr="0086239E" w:rsidRDefault="00AD1419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«Подготовка градостроительной и землеустроительной документации на территории Кавказского района»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4F2E58" w:rsidRPr="0086239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F77F93" w:rsidRPr="0086239E" w:rsidRDefault="008E692F" w:rsidP="00F77F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Участник муниципальной программы - МБУ «Управление архитектуры и градостроительства» муниципального образования Кавказский район</w:t>
      </w:r>
      <w:r w:rsidRPr="0086239E">
        <w:rPr>
          <w:rFonts w:ascii="Times New Roman" w:hAnsi="Times New Roman" w:cs="Times New Roman"/>
          <w:sz w:val="28"/>
          <w:szCs w:val="28"/>
        </w:rPr>
        <w:t>.</w:t>
      </w:r>
      <w:r w:rsidR="00F77F93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8E692F" w:rsidRPr="0086239E" w:rsidRDefault="00F77F93" w:rsidP="00F77F93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бюджетного финансирования </w:t>
      </w:r>
      <w:r w:rsidR="00AD1419" w:rsidRPr="0086239E">
        <w:rPr>
          <w:rFonts w:ascii="Times New Roman" w:hAnsi="Times New Roman" w:cs="Times New Roman"/>
          <w:sz w:val="28"/>
          <w:szCs w:val="28"/>
        </w:rPr>
        <w:t>подпрограммы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муниципальной программы за счет средств   мест</w:t>
      </w:r>
      <w:r w:rsidR="00AD1419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ного бюджета предусмотрен в 202</w:t>
      </w:r>
      <w:r w:rsidR="00A973B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AD1419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в сумме </w:t>
      </w:r>
      <w:r w:rsidR="00A973B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2059,3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тыс. руб., </w:t>
      </w:r>
      <w:r w:rsidR="00AD1419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кассовые расходы составили </w:t>
      </w:r>
      <w:r w:rsidR="00A973B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1106,8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или </w:t>
      </w:r>
      <w:r w:rsidR="00A973B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53,7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%. </w:t>
      </w:r>
    </w:p>
    <w:p w:rsidR="008E692F" w:rsidRPr="0086239E" w:rsidRDefault="009C3779" w:rsidP="00F77F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D1419" w:rsidRPr="0086239E">
        <w:rPr>
          <w:rFonts w:ascii="Times New Roman" w:hAnsi="Times New Roman" w:cs="Times New Roman"/>
          <w:sz w:val="28"/>
          <w:szCs w:val="28"/>
        </w:rPr>
        <w:t>мероприятия</w:t>
      </w:r>
      <w:r w:rsidR="009A3743" w:rsidRPr="0086239E">
        <w:rPr>
          <w:rFonts w:ascii="Times New Roman" w:hAnsi="Times New Roman" w:cs="Times New Roman"/>
          <w:sz w:val="28"/>
          <w:szCs w:val="28"/>
        </w:rPr>
        <w:t xml:space="preserve"> № 1</w:t>
      </w:r>
      <w:r w:rsidR="00AD1419" w:rsidRPr="0086239E">
        <w:rPr>
          <w:rFonts w:ascii="Times New Roman" w:hAnsi="Times New Roman" w:cs="Times New Roman"/>
          <w:sz w:val="28"/>
          <w:szCs w:val="28"/>
        </w:rPr>
        <w:t xml:space="preserve">  </w:t>
      </w:r>
      <w:r w:rsidR="00016F14" w:rsidRPr="0086239E">
        <w:rPr>
          <w:rFonts w:ascii="Times New Roman" w:hAnsi="Times New Roman" w:cs="Times New Roman"/>
          <w:sz w:val="28"/>
          <w:szCs w:val="28"/>
        </w:rPr>
        <w:t>«</w:t>
      </w:r>
      <w:r w:rsidR="00AD1419" w:rsidRPr="0086239E">
        <w:rPr>
          <w:rFonts w:ascii="Times New Roman" w:hAnsi="Times New Roman" w:cs="Times New Roman"/>
          <w:sz w:val="28"/>
          <w:szCs w:val="28"/>
        </w:rPr>
        <w:t>Инженерные изыскания для подготовки документации по планировке территории муниципального образования Кавказский район</w:t>
      </w:r>
      <w:r w:rsidR="00016F14" w:rsidRPr="0086239E">
        <w:rPr>
          <w:rFonts w:ascii="Times New Roman" w:hAnsi="Times New Roman" w:cs="Times New Roman"/>
          <w:sz w:val="28"/>
          <w:szCs w:val="28"/>
        </w:rPr>
        <w:t>»</w:t>
      </w:r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F77F93" w:rsidRPr="0086239E">
        <w:rPr>
          <w:rFonts w:ascii="Times New Roman" w:hAnsi="Times New Roman" w:cs="Times New Roman"/>
          <w:sz w:val="28"/>
          <w:szCs w:val="28"/>
        </w:rPr>
        <w:t xml:space="preserve"> б</w:t>
      </w:r>
      <w:r w:rsidR="009A3743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юджетные средства  в сумме 239,3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в виде  субсидий направлены  на  выполнение муниципального задания МБУ 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«Управление архитектуры и градостроительства» для  проведения геодезических работ   для муниципальных нужд на площади </w:t>
      </w:r>
      <w:r w:rsidR="009A3743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12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гектар.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освоены в полном объеме</w:t>
      </w:r>
      <w:r w:rsidR="009A3743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-</w:t>
      </w:r>
      <w:r w:rsidR="009F066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A3743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239,3</w:t>
      </w:r>
      <w:r w:rsidR="00F77F93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</w:t>
      </w:r>
    </w:p>
    <w:p w:rsidR="00CA59D5" w:rsidRPr="0086239E" w:rsidRDefault="009A3743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Значения</w:t>
      </w:r>
      <w:r w:rsidR="00816F93" w:rsidRPr="0086239E">
        <w:rPr>
          <w:rFonts w:ascii="Times New Roman" w:hAnsi="Times New Roman" w:cs="Times New Roman"/>
          <w:sz w:val="28"/>
          <w:szCs w:val="28"/>
        </w:rPr>
        <w:t xml:space="preserve"> ц</w:t>
      </w:r>
      <w:r w:rsidRPr="0086239E">
        <w:rPr>
          <w:rFonts w:ascii="Times New Roman" w:hAnsi="Times New Roman" w:cs="Times New Roman"/>
          <w:sz w:val="28"/>
          <w:szCs w:val="28"/>
        </w:rPr>
        <w:t>елевых</w:t>
      </w:r>
      <w:r w:rsidR="00CA59D5" w:rsidRPr="0086239E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86239E">
        <w:rPr>
          <w:rFonts w:ascii="Times New Roman" w:hAnsi="Times New Roman" w:cs="Times New Roman"/>
          <w:sz w:val="28"/>
          <w:szCs w:val="28"/>
        </w:rPr>
        <w:t>ей</w:t>
      </w:r>
      <w:r w:rsidR="00D02A61" w:rsidRPr="0086239E">
        <w:rPr>
          <w:rFonts w:ascii="Times New Roman" w:hAnsi="Times New Roman" w:cs="Times New Roman"/>
          <w:sz w:val="28"/>
          <w:szCs w:val="28"/>
        </w:rPr>
        <w:t xml:space="preserve"> «Геодезические работы»</w:t>
      </w:r>
      <w:r w:rsidR="00816F93" w:rsidRPr="0086239E">
        <w:rPr>
          <w:rFonts w:ascii="Times New Roman" w:hAnsi="Times New Roman" w:cs="Times New Roman"/>
          <w:sz w:val="28"/>
          <w:szCs w:val="28"/>
        </w:rPr>
        <w:t xml:space="preserve"> - 12,</w:t>
      </w:r>
      <w:r w:rsidR="00207A5E" w:rsidRPr="0086239E">
        <w:rPr>
          <w:rFonts w:ascii="Times New Roman" w:hAnsi="Times New Roman" w:cs="Times New Roman"/>
          <w:sz w:val="28"/>
          <w:szCs w:val="28"/>
        </w:rPr>
        <w:t>0</w:t>
      </w:r>
      <w:r w:rsidR="00E829BF" w:rsidRPr="0086239E">
        <w:rPr>
          <w:rFonts w:ascii="Times New Roman" w:hAnsi="Times New Roman" w:cs="Times New Roman"/>
          <w:sz w:val="28"/>
          <w:szCs w:val="28"/>
        </w:rPr>
        <w:t xml:space="preserve"> га и</w:t>
      </w:r>
      <w:r w:rsidR="00E829BF" w:rsidRPr="0086239E">
        <w:t xml:space="preserve"> «</w:t>
      </w:r>
      <w:r w:rsidR="00E829BF" w:rsidRPr="0086239E">
        <w:rPr>
          <w:rFonts w:ascii="Times New Roman" w:hAnsi="Times New Roman" w:cs="Times New Roman"/>
          <w:sz w:val="28"/>
          <w:szCs w:val="28"/>
        </w:rPr>
        <w:t>Доля выполненных топографических съемок от полученных заявок» - 100%</w:t>
      </w:r>
      <w:r w:rsidR="00816F93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F77F93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207A5E" w:rsidRPr="0086239E">
        <w:rPr>
          <w:rFonts w:ascii="Times New Roman" w:hAnsi="Times New Roman" w:cs="Times New Roman"/>
          <w:sz w:val="28"/>
          <w:szCs w:val="28"/>
        </w:rPr>
        <w:t>выполнен</w:t>
      </w:r>
      <w:r w:rsidR="00E829BF" w:rsidRPr="0086239E">
        <w:rPr>
          <w:rFonts w:ascii="Times New Roman" w:hAnsi="Times New Roman" w:cs="Times New Roman"/>
          <w:sz w:val="28"/>
          <w:szCs w:val="28"/>
        </w:rPr>
        <w:t>ы</w:t>
      </w:r>
      <w:r w:rsidR="000700A8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F77F93" w:rsidRPr="0086239E">
        <w:rPr>
          <w:rFonts w:ascii="Times New Roman" w:hAnsi="Times New Roman" w:cs="Times New Roman"/>
          <w:sz w:val="28"/>
          <w:szCs w:val="28"/>
        </w:rPr>
        <w:t xml:space="preserve"> на </w:t>
      </w:r>
      <w:r w:rsidR="00E829BF" w:rsidRPr="0086239E">
        <w:rPr>
          <w:rFonts w:ascii="Times New Roman" w:hAnsi="Times New Roman" w:cs="Times New Roman"/>
          <w:sz w:val="28"/>
          <w:szCs w:val="28"/>
        </w:rPr>
        <w:t>100</w:t>
      </w:r>
      <w:r w:rsidR="00F77F93" w:rsidRPr="0086239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21318" w:rsidRPr="0086239E" w:rsidRDefault="00421318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реализацию м</w:t>
      </w:r>
      <w:r w:rsidR="00E829B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ероприятия № 2 </w:t>
      </w:r>
      <w:r w:rsidR="009F066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</w:t>
      </w:r>
      <w:r w:rsidR="00E829B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Подготовка землеустроительной документации территориальных зон в целях представления сведений в Единый государственный реестр недвижимости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» было направлено </w:t>
      </w:r>
      <w:r w:rsidR="006315E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67,5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</w:t>
      </w:r>
      <w:r w:rsidR="00666FF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руб., из них освоено </w:t>
      </w:r>
      <w:r w:rsidR="006315E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67,5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.р</w:t>
      </w:r>
      <w:proofErr w:type="gramEnd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уб. (</w:t>
      </w:r>
      <w:r w:rsidR="006315E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%). Денежные средства направлены на</w:t>
      </w:r>
      <w:r w:rsidR="002F2E55" w:rsidRPr="0086239E">
        <w:rPr>
          <w:color w:val="333333"/>
          <w:shd w:val="clear" w:color="auto" w:fill="FFFFFF"/>
        </w:rPr>
        <w:t xml:space="preserve"> </w:t>
      </w:r>
      <w:r w:rsidR="002F2E55" w:rsidRPr="008623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работы по формированию сведений в </w:t>
      </w:r>
      <w:proofErr w:type="spellStart"/>
      <w:r w:rsidR="002F2E55" w:rsidRPr="008623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xml</w:t>
      </w:r>
      <w:proofErr w:type="spellEnd"/>
      <w:r w:rsidR="002F2E55" w:rsidRPr="008623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формате на границе территориальных зон Казанского сельского поселения Кавказского района Краснодарского края для внесения их в единый государственный реестр недвижимости.</w:t>
      </w:r>
    </w:p>
    <w:p w:rsidR="0045503D" w:rsidRPr="0086239E" w:rsidRDefault="00E53979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Целевой показатель «</w:t>
      </w:r>
      <w:r w:rsidR="0045503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Доля внесенных в Единый государственный реестр недвижимости территориальных зон сельских поселений Кавказского района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»</w:t>
      </w:r>
      <w:r w:rsidR="0045503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– 4%, выполнено на 100%.</w:t>
      </w:r>
    </w:p>
    <w:p w:rsidR="00E53979" w:rsidRPr="0086239E" w:rsidRDefault="006315E5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На реализацию мероприятия № 3 </w:t>
      </w:r>
      <w:r w:rsidR="00666FF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«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Внесение изменений в Генеральные планы сельских поселений Кавказского района» было направлено 1752,5 тыс.</w:t>
      </w:r>
      <w:r w:rsidR="00E5397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руб., из них освоено 800,0 тыс.</w:t>
      </w:r>
      <w:r w:rsidR="00E5397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руб. (45,6%).</w:t>
      </w:r>
      <w:r w:rsidRPr="0086239E">
        <w:rPr>
          <w:color w:val="000000" w:themeColor="text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Денежные средства освоены не в полном объеме в с</w:t>
      </w:r>
      <w:r w:rsidR="00666FF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язи с тем, что срок выполнения работ и оплаты по контракту по внесению изменений в Генеральные планы 1 июля 2022 года. Кроме этого сложилась экономия в размере 306,5 тыс. руб. при проведении процедуры торгов.</w:t>
      </w:r>
      <w:r w:rsidRPr="0086239E">
        <w:rPr>
          <w:color w:val="000000" w:themeColor="text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Начаты работы по внесению изменений в Генеральные планы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Лосевского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Дмитриевского и Казанского сельских поселений.</w:t>
      </w:r>
      <w:r w:rsidR="0027358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</w:p>
    <w:p w:rsidR="006315E5" w:rsidRPr="0086239E" w:rsidRDefault="00E53979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Целевой показатель «Количество сельских поселений Кавказского района, в которых внесены изменения в Генеральные планы» - 2 ед. не выполнен. </w:t>
      </w:r>
      <w:r w:rsidR="0087141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По факту начаты работы в трех поселениях, но результат не достигнут.</w:t>
      </w:r>
    </w:p>
    <w:p w:rsidR="00F1572E" w:rsidRPr="0086239E" w:rsidRDefault="00F1572E" w:rsidP="00F1572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Эффективность реализации подпрограммы «Подготовка градостроительной и землеустроительной документации на территории Кавказског</w:t>
      </w:r>
      <w:r w:rsidR="0045503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о района»  может быть признана неудовлетворительн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ой коэффициент эффективности реализации подпрограммы – </w:t>
      </w:r>
      <w:r w:rsidR="0045503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0,47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(расчет прилагается).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1572E" w:rsidRPr="0086239E" w:rsidRDefault="00F1572E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</w:p>
    <w:p w:rsidR="00A1183B" w:rsidRPr="0086239E" w:rsidRDefault="00A1183B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</w:p>
    <w:p w:rsidR="00A1183B" w:rsidRPr="0086239E" w:rsidRDefault="00A1183B" w:rsidP="00A1183B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О ходе реализации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</w:p>
    <w:p w:rsidR="00A1183B" w:rsidRPr="0086239E" w:rsidRDefault="00A1183B" w:rsidP="00A1183B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«Развитие 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инициативного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бюджетировани</w:t>
      </w:r>
      <w:r w:rsidR="002B4D1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я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 муниципальном образовании Кавказский район».</w:t>
      </w:r>
    </w:p>
    <w:p w:rsidR="00A1183B" w:rsidRPr="0086239E" w:rsidRDefault="00A1183B" w:rsidP="00A1183B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183B" w:rsidRPr="0086239E" w:rsidRDefault="00A1183B" w:rsidP="00A1183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A1183B" w:rsidRPr="0086239E" w:rsidRDefault="00A1183B" w:rsidP="00A1183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Участник муниципальной программы - </w:t>
      </w:r>
      <w:r w:rsidR="000F5CB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Организационный отдел администрации муниципального образования Кавказский район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</w:p>
    <w:p w:rsidR="00A1183B" w:rsidRPr="0086239E" w:rsidRDefault="00A1183B" w:rsidP="00A1183B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 xml:space="preserve">Объем бюджетного финансирования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муниципальной программы за счет сре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дств   </w:t>
      </w:r>
      <w:r w:rsidR="00E50DD6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кр</w:t>
      </w:r>
      <w:proofErr w:type="gramEnd"/>
      <w:r w:rsidR="00E50DD6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аев</w:t>
      </w:r>
      <w:r w:rsidR="000F5CB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ого бюджета предусмотрен в 2021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году в сумме </w:t>
      </w:r>
      <w:r w:rsidR="000F5CB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4379,6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тыс. руб., кассовые расходы составили </w:t>
      </w:r>
      <w:r w:rsidR="000F5CB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4379,6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тыс. руб. или 100 %. </w:t>
      </w:r>
    </w:p>
    <w:p w:rsidR="00C72228" w:rsidRPr="0086239E" w:rsidRDefault="005A3299" w:rsidP="00FD3E0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мероприятия № 1 «Предоставление иных межбюджетных трансфертов бюджетам поселений муниципального образования Кавказский район из районного бюджета на поддержку местных инициатив по итогам краевого конкурса» д</w:t>
      </w:r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енежные средства были перечислены </w:t>
      </w:r>
      <w:r w:rsidR="000F5CB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Мирскому с.п.</w:t>
      </w:r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5CB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Темижбекскому</w:t>
      </w:r>
      <w:proofErr w:type="spellEnd"/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с.</w:t>
      </w:r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</w:t>
      </w:r>
      <w:proofErr w:type="spellEnd"/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FD3E07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</w:t>
      </w:r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а данные средства было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выполнено </w:t>
      </w:r>
      <w:r w:rsidR="00FD3E07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благоустрой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ство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тротуаров</w:t>
      </w:r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FD3E0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ст. </w:t>
      </w:r>
      <w:proofErr w:type="spellStart"/>
      <w:r w:rsidR="00FD3E0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Темижбекской</w:t>
      </w:r>
      <w:proofErr w:type="spellEnd"/>
      <w:r w:rsidR="00FD3E0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благоустройство детской площадки в пос. Мирском</w:t>
      </w:r>
      <w:r w:rsidR="00C7222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1183B" w:rsidRPr="0086239E" w:rsidRDefault="00A1183B" w:rsidP="00FD3E07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Значение целевого показателя «</w:t>
      </w:r>
      <w:r w:rsidR="005A329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Доля граждан в возрасте от 18 лет, проживающих в муниципальном образовании (его части), принявших участие в собраниях или иных организованных формах осуществления местного самоуправления по отбору инициативных проектов, от общего числа граждан в возрасте от 18 лет, проживающих в муниципальном образовании (его части)</w:t>
      </w:r>
      <w:r w:rsidR="009F2F8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»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- </w:t>
      </w:r>
      <w:r w:rsidR="005A329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15%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выполнено на 100%.</w:t>
      </w:r>
    </w:p>
    <w:p w:rsidR="00A1183B" w:rsidRPr="0086239E" w:rsidRDefault="00A1183B" w:rsidP="0003601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Эффективность реализации подпрограммы «</w:t>
      </w:r>
      <w:r w:rsidR="009F2F8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Развитие </w:t>
      </w:r>
      <w:proofErr w:type="gramStart"/>
      <w:r w:rsidR="009F2F8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инициативного</w:t>
      </w:r>
      <w:proofErr w:type="gramEnd"/>
      <w:r w:rsidR="009F2F8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бюджетировани</w:t>
      </w:r>
      <w:r w:rsidR="002B4D1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я</w:t>
      </w:r>
      <w:r w:rsidR="009F2F8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 муниципальном образовании Кавказский район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»  может быть признана высокой коэффициент эффективности реализации подпрограммы – 1</w:t>
      </w:r>
      <w:r w:rsidR="009F2F89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(расчет прилагается).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64A6" w:rsidRPr="0086239E" w:rsidRDefault="007264A6" w:rsidP="00036010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FD3E07" w:rsidRPr="0086239E" w:rsidRDefault="00FD3E07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86239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помещениях».</w:t>
      </w:r>
    </w:p>
    <w:p w:rsidR="004F2E58" w:rsidRPr="0086239E" w:rsidRDefault="004F2E58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F270FD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субвенции краевого бюджета </w:t>
      </w:r>
      <w:r w:rsidR="00D63DF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осуществляются переданные</w:t>
      </w:r>
      <w:r w:rsidR="00F270F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государственны</w:t>
      </w:r>
      <w:r w:rsidR="00D63DF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полномочи</w:t>
      </w:r>
      <w:r w:rsidR="00D63DF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D63DF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Краснодарского края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ведению учета граждан отдельных 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</w:t>
      </w:r>
      <w:r w:rsidR="008E6184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8E692F" w:rsidRPr="0086239E" w:rsidRDefault="00CB641B" w:rsidP="006315E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Краевые</w:t>
      </w:r>
      <w:r w:rsidR="00F270F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средства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на реализацию  основного мероприятия №</w:t>
      </w:r>
      <w:r w:rsidR="00F270F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E731C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  в 202</w:t>
      </w:r>
      <w:r w:rsidR="006315E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 предусмотрен</w:t>
      </w:r>
      <w:r w:rsidR="00F270F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и </w:t>
      </w:r>
      <w:r w:rsidR="00F270F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профинансированы в сумме</w:t>
      </w:r>
      <w:r w:rsidR="00F10582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6</w:t>
      </w:r>
      <w:r w:rsidR="006315E5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36</w:t>
      </w:r>
      <w:r w:rsidR="00F10582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2B4D18" w:rsidRPr="0086239E">
        <w:rPr>
          <w:rFonts w:ascii="Times New Roman" w:hAnsi="Times New Roman" w:cs="Times New Roman"/>
          <w:color w:val="00B050"/>
          <w:sz w:val="28"/>
          <w:szCs w:val="28"/>
          <w:shd w:val="clear" w:color="auto" w:fill="FFFFFF" w:themeFill="background1"/>
        </w:rPr>
        <w:t>5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(100%).</w:t>
      </w:r>
    </w:p>
    <w:p w:rsidR="008E692F" w:rsidRPr="0086239E" w:rsidRDefault="008E692F" w:rsidP="006315E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данного основного мероприятия осуществлялось содержание 1 ставки специалиста управления имущественных отношений для ведения работы по учету граждан отдельной </w:t>
      </w: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категории</w:t>
      </w:r>
      <w:proofErr w:type="gramEnd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помещениях. </w:t>
      </w:r>
    </w:p>
    <w:p w:rsidR="00C06C6D" w:rsidRPr="0086239E" w:rsidRDefault="008E692F" w:rsidP="00C06C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Значение целевого показателя «Количество лиц отдельных категорий граждан, зарегистрированных в качестве нуждающихся в жилых помещениях» на конец от</w:t>
      </w:r>
      <w:r w:rsidR="00F10582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четного периода составляет - </w:t>
      </w:r>
      <w:r w:rsidR="004F00E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393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чел., что</w:t>
      </w:r>
      <w:r w:rsidR="00F10582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меньше запланированного на 202</w:t>
      </w:r>
      <w:r w:rsidR="004F00E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="00361551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(запланировано </w:t>
      </w:r>
      <w:r w:rsidR="004F00E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608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</w:t>
      </w:r>
      <w:r w:rsidR="0048268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="00524426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количество нуждающихся в жилых помещениях уменьшилось, но </w:t>
      </w:r>
      <w:r w:rsidR="0048268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не был уточнен </w:t>
      </w:r>
      <w:r w:rsidR="00482680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целевой показатель в 2021 году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). </w:t>
      </w:r>
      <w:r w:rsidR="00C06C6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мероприятия проведена следующая работа:  осуществляется учет граждан отдельной </w:t>
      </w:r>
      <w:proofErr w:type="gramStart"/>
      <w:r w:rsidR="00C06C6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категории</w:t>
      </w:r>
      <w:proofErr w:type="gramEnd"/>
      <w:r w:rsidR="00C06C6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помещениях,    обеспечено жилыми помещениями 55 чел. (дети-сироты, дети, оставшиеся без попечения родителей); </w:t>
      </w:r>
      <w:r w:rsidR="00C06C6D" w:rsidRPr="0086239E">
        <w:rPr>
          <w:rFonts w:ascii="Times New Roman" w:hAnsi="Times New Roman" w:cs="Times New Roman"/>
          <w:sz w:val="28"/>
          <w:szCs w:val="28"/>
        </w:rPr>
        <w:t>2 государственных жилищных сертификата выданы по категории «граждане, признанные в установленном порядке вынужденными переселенцами»; выделена 1 единовременная денежная выплата инвалиду.</w:t>
      </w:r>
      <w:r w:rsidR="00A77107" w:rsidRPr="008623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6239E" w:rsidRDefault="002B4D18" w:rsidP="005C2D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данном случае снижение целевого показателя является положительным результатом.</w:t>
      </w:r>
      <w:r w:rsidR="003978BA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</w:t>
      </w:r>
      <w:r w:rsidR="00F10582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елев</w:t>
      </w:r>
      <w:r w:rsidR="004F00E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ой показатель выполнен на 154,7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%.</w:t>
      </w:r>
    </w:p>
    <w:p w:rsidR="00B852DE" w:rsidRPr="0086239E" w:rsidRDefault="00B852DE" w:rsidP="005C2D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86239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</w:p>
    <w:p w:rsidR="008E692F" w:rsidRPr="0086239E" w:rsidRDefault="008E692F" w:rsidP="004F2E5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2F2F2" w:themeFill="background1" w:themeFillShade="F2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Pr="0086239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="00B60D5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в 2021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за счет сред</w:t>
      </w:r>
      <w:r w:rsidR="00416B9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ств местного бюджета составил</w:t>
      </w:r>
      <w:proofErr w:type="gramEnd"/>
      <w:r w:rsidR="00416B9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60D5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660</w:t>
      </w:r>
      <w:r w:rsidR="00452976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C85553" w:rsidRPr="0086239E" w:rsidRDefault="00B60D5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Фактически </w:t>
      </w:r>
      <w:r w:rsidR="002B4D18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профинансировано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580,0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тыс. руб. (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87,9</w:t>
      </w:r>
      <w:r w:rsidR="008E692F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 от плановых назначений).</w:t>
      </w:r>
    </w:p>
    <w:p w:rsidR="003B11B4" w:rsidRPr="0086239E" w:rsidRDefault="00C85553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Неиспользованный остаток бюджетных средств – </w:t>
      </w:r>
      <w:r w:rsidR="00B60D5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80,0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8E692F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3B11B4" w:rsidRPr="0086239E">
        <w:rPr>
          <w:rFonts w:ascii="Times New Roman" w:hAnsi="Times New Roman" w:cs="Times New Roman"/>
          <w:sz w:val="28"/>
          <w:szCs w:val="28"/>
        </w:rPr>
        <w:t>В</w:t>
      </w:r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году </w:t>
      </w:r>
      <w:r w:rsidR="003B11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планировалось произвести</w:t>
      </w:r>
      <w:r w:rsidR="00900D3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уплат</w:t>
      </w:r>
      <w:r w:rsidR="00900D3E" w:rsidRPr="0086239E">
        <w:rPr>
          <w:rFonts w:ascii="Times New Roman" w:hAnsi="Times New Roman" w:cs="Times New Roman"/>
          <w:color w:val="00B050"/>
          <w:sz w:val="28"/>
          <w:szCs w:val="28"/>
        </w:rPr>
        <w:t>у</w:t>
      </w:r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взносов на капитальный ремонт по помещению, расположенному по адресу: г. Кропоткин, ул. </w:t>
      </w:r>
      <w:proofErr w:type="gramStart"/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Красная</w:t>
      </w:r>
      <w:proofErr w:type="gramEnd"/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244</w:t>
      </w:r>
      <w:r w:rsidR="003B11B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в размере 73,5 тыс. руб., начисленных в период с июня 2018 года по май 2020 года. В 2021 году данная оплата не была произведена.</w:t>
      </w:r>
      <w:r w:rsidR="00CC1A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93B9C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86239E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на накопительные счета </w:t>
      </w:r>
      <w:r w:rsidR="00B60D5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274</w:t>
      </w:r>
      <w:r w:rsidR="0052287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 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муниципальных объектов недвижимого имущества, расположенных в многоквартирных домах, были перечислены денежные средства в полном объеме. 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Целевой показатель </w:t>
      </w:r>
      <w:r w:rsidR="00C66BB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«Количество муниципальных объектов недвижимого имущества, расположенных в многоквартирных домах» </w:t>
      </w:r>
      <w:r w:rsidR="00416B9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выполнен на </w:t>
      </w:r>
      <w:r w:rsidR="004E7C3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106,2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%</w:t>
      </w:r>
      <w:r w:rsidR="00B60D5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(план 2</w:t>
      </w:r>
      <w:r w:rsidR="002B4D18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58</w:t>
      </w:r>
      <w:r w:rsidR="009115D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шт., выполне</w:t>
      </w:r>
      <w:r w:rsidR="00A674D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но – </w:t>
      </w:r>
      <w:r w:rsidR="00B60D5D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274</w:t>
      </w:r>
      <w:r w:rsidR="00EA145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115D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шт.)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3A5D67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 2021 году </w:t>
      </w:r>
      <w:r w:rsidR="003A5D67" w:rsidRPr="0086239E">
        <w:rPr>
          <w:rFonts w:ascii="Arial" w:hAnsi="Arial" w:cs="Arial"/>
          <w:color w:val="2C2D2E"/>
          <w:sz w:val="28"/>
          <w:szCs w:val="28"/>
          <w:shd w:val="clear" w:color="auto" w:fill="FFFFFF"/>
        </w:rPr>
        <w:t> </w:t>
      </w:r>
      <w:r w:rsidR="003A5D67" w:rsidRPr="008623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был</w:t>
      </w:r>
      <w:r w:rsidR="003A5D67" w:rsidRPr="0086239E">
        <w:rPr>
          <w:rFonts w:ascii="Arial" w:hAnsi="Arial" w:cs="Arial"/>
          <w:color w:val="2C2D2E"/>
          <w:sz w:val="25"/>
          <w:szCs w:val="25"/>
          <w:shd w:val="clear" w:color="auto" w:fill="FFFFFF"/>
        </w:rPr>
        <w:t xml:space="preserve"> </w:t>
      </w:r>
      <w:r w:rsidR="003A5D67" w:rsidRPr="008623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включен в Региональную программу  многоквартирный дом по ул. Гагарина,</w:t>
      </w:r>
      <w:r w:rsidR="00A77107" w:rsidRPr="008623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3A5D67" w:rsidRPr="008623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314 в г.</w:t>
      </w:r>
      <w:r w:rsidR="00502985" w:rsidRPr="008623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3A5D67" w:rsidRPr="0086239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Кропоткине,  в котором расположены жилые помещения, находящиеся в собственности МО Кавказский район</w:t>
      </w:r>
    </w:p>
    <w:p w:rsidR="00916C3B" w:rsidRPr="0086239E" w:rsidRDefault="008E692F" w:rsidP="003916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Результатом выполнения указанного основного мероприятия </w:t>
      </w:r>
      <w:r w:rsidRPr="0086239E">
        <w:rPr>
          <w:rFonts w:ascii="Times New Roman" w:eastAsia="Segoe UI Symbol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№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3 стало: увеличение денежных средств на накопительных счетах муниципальных объектов недвижимого имущества, расположенных в многоквартирны</w:t>
      </w:r>
      <w:r w:rsidR="00605CF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х домах, что позволит после 2021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года производить  капитальные ремонты помещений и поддерживать их в надлежащем техническом состоянии.</w:t>
      </w:r>
    </w:p>
    <w:p w:rsidR="00A674DB" w:rsidRPr="0086239E" w:rsidRDefault="00A674DB" w:rsidP="003916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</w:p>
    <w:p w:rsidR="008E692F" w:rsidRPr="0086239E" w:rsidRDefault="008E692F" w:rsidP="003916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По результатам выполнения мероприятий  и контрольных событий подпрограмм,  основных мероприятий муниципальной программы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 xml:space="preserve">«Комплексное и устойчивое развитие муниципального образования Кавказский район в сфере строительства» и достижения целевых показателей, эффективность реализации муниципальной программы может быть признана высокой, коэффициент эффективности реализации подпрограммы </w:t>
      </w:r>
      <w:r w:rsidR="00726F7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- </w:t>
      </w:r>
      <w:r w:rsidR="00EC0B5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0,</w:t>
      </w:r>
      <w:r w:rsidR="00DF5E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86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(расчет прилагается).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Заместитель главы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Кавказский район                                                                      </w:t>
      </w:r>
      <w:r w:rsidR="00945E5B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</w:t>
      </w:r>
      <w:r w:rsidR="00945E5B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М.Н. Козлова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Начальник отдела капитального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строительства администрации</w:t>
      </w:r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Кавказский район                                                                          Е.В.</w:t>
      </w:r>
      <w:r w:rsidR="004037BD"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Неупокоева</w:t>
      </w: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2C7" w:rsidRPr="0086239E" w:rsidRDefault="001252C7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07F" w:rsidRDefault="0051507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92F" w:rsidRPr="0086239E" w:rsidRDefault="008E69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lastRenderedPageBreak/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</w:t>
      </w:r>
      <w:r w:rsidR="00416B9D" w:rsidRPr="0086239E">
        <w:rPr>
          <w:rFonts w:ascii="Times New Roman" w:hAnsi="Times New Roman" w:cs="Times New Roman"/>
          <w:b/>
          <w:sz w:val="28"/>
          <w:szCs w:val="28"/>
        </w:rPr>
        <w:t>коммунального хозяйства» за 20</w:t>
      </w:r>
      <w:r w:rsidR="007B5E7D" w:rsidRPr="0086239E">
        <w:rPr>
          <w:rFonts w:ascii="Times New Roman" w:hAnsi="Times New Roman" w:cs="Times New Roman"/>
          <w:b/>
          <w:sz w:val="28"/>
          <w:szCs w:val="28"/>
        </w:rPr>
        <w:t>2</w:t>
      </w:r>
      <w:r w:rsidR="003409CC" w:rsidRPr="0086239E">
        <w:rPr>
          <w:rFonts w:ascii="Times New Roman" w:hAnsi="Times New Roman" w:cs="Times New Roman"/>
          <w:b/>
          <w:sz w:val="28"/>
          <w:szCs w:val="28"/>
        </w:rPr>
        <w:t>1</w:t>
      </w:r>
      <w:r w:rsidRPr="0086239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692F" w:rsidRPr="0086239E" w:rsidRDefault="008E692F" w:rsidP="00C732D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за 20</w:t>
      </w:r>
      <w:r w:rsidR="00DD4964" w:rsidRPr="0086239E">
        <w:rPr>
          <w:rFonts w:ascii="Times New Roman" w:hAnsi="Times New Roman" w:cs="Times New Roman"/>
          <w:sz w:val="28"/>
          <w:szCs w:val="28"/>
        </w:rPr>
        <w:t>2</w:t>
      </w:r>
      <w:r w:rsidR="005E00D1" w:rsidRPr="0086239E">
        <w:rPr>
          <w:rFonts w:ascii="Times New Roman" w:hAnsi="Times New Roman" w:cs="Times New Roman"/>
          <w:sz w:val="28"/>
          <w:szCs w:val="28"/>
        </w:rPr>
        <w:t>1</w:t>
      </w:r>
      <w:r w:rsidR="00DD4964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год произведена в соответствии с Типовой методикой оценки эффективности реализации муниципальной программы (далее - Методика)</w:t>
      </w:r>
      <w:r w:rsidR="000B11E9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– приложением №</w:t>
      </w:r>
      <w:r w:rsidR="000B11E9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7 к Порядку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район, утвержденному постановлением администрации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от 11 июля 2014 г. N 1166</w:t>
      </w:r>
      <w:r w:rsidR="000B11E9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"Об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район"</w:t>
      </w:r>
      <w:r w:rsidR="00A86E64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(далее – Порядок).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F76A3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2. Расчет эффективности реализации муниципальной подпрограммы «Повышение безопасности дорожного движения в муниципальном образовании Кавказский район»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B5A02" w:rsidRPr="0086239E" w:rsidRDefault="006B5A02" w:rsidP="006B5A0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ненаступлению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6B5A02" w:rsidRPr="0086239E" w:rsidRDefault="006B5A02" w:rsidP="00B7793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мероприятию №1 </w:t>
      </w:r>
      <w:r w:rsidR="0095522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«Ремонт автотранспортных средств (автобусов),  закрепленных за образовательными учреждениями» достигнут качественный результат</w:t>
      </w:r>
      <w:r w:rsidR="000454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отремон</w:t>
      </w:r>
      <w:r w:rsidR="002F067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  <w:r w:rsidR="000454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ровано 2</w:t>
      </w:r>
      <w:r w:rsidR="00B7793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454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автобуса</w:t>
      </w:r>
      <w:r w:rsidR="00936D8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454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36D8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техническое состояние которых приведено в соответствие нормам действующего законодательства</w:t>
      </w:r>
      <w:r w:rsidR="00ED2E8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36D8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2E8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 целях</w:t>
      </w:r>
      <w:r w:rsidR="00936D8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использования их для подвоза</w:t>
      </w:r>
      <w:r w:rsidR="000454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детей для участия в мероприятиях различного уровня,  осуществлени</w:t>
      </w:r>
      <w:r w:rsidR="00936D8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454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подвоза учащихс</w:t>
      </w:r>
      <w:r w:rsidR="00ED2E89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я к образовательным учреждениям.</w:t>
      </w:r>
    </w:p>
    <w:p w:rsidR="00FE6644" w:rsidRPr="0086239E" w:rsidRDefault="00FE6644" w:rsidP="00B7793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187D16" w:rsidRPr="0086239E" w:rsidRDefault="00ED2E89" w:rsidP="00ED2E89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№2</w:t>
      </w:r>
      <w:r w:rsidRPr="0086239E">
        <w:rPr>
          <w:color w:val="000000" w:themeColor="text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«Капитальный ремонт, ремонт и содержание автомобильных дорог общего пользования местного значения, включенных в реестр имущества МО Кавказский район, разработка документации по планировке территории в целях размещения автомобильных дорог,</w:t>
      </w:r>
      <w:r w:rsidRPr="0086239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 местного значения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повышения безопасности дорожного движения, осуществление иных мероприятий в отношении автомобильных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дорог общего пользования местного значения в случаях, установленных законодательством Российской Федерации и Краснодарского края» </w:t>
      </w:r>
      <w:r w:rsidR="00AD1CE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качественный результат достигнут</w:t>
      </w:r>
      <w:r w:rsidR="00187D1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D1CE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24E23" w:rsidRPr="0086239E" w:rsidRDefault="00324E23" w:rsidP="00ED2E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№ 2.1:</w:t>
      </w:r>
    </w:p>
    <w:p w:rsidR="00FE6644" w:rsidRPr="0086239E" w:rsidRDefault="00FE6644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324E23" w:rsidRPr="0086239E" w:rsidRDefault="00324E23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мероприятию № 2.2: </w:t>
      </w:r>
    </w:p>
    <w:p w:rsidR="00324E23" w:rsidRPr="0086239E" w:rsidRDefault="00324E23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мероприятие выполнено на 40%</w:t>
      </w:r>
    </w:p>
    <w:p w:rsidR="00324E23" w:rsidRPr="0086239E" w:rsidRDefault="00324E23" w:rsidP="00324E2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0,4</w:t>
      </w:r>
    </w:p>
    <w:p w:rsidR="00324E23" w:rsidRPr="0086239E" w:rsidRDefault="00324E23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№ 2:</w:t>
      </w:r>
    </w:p>
    <w:p w:rsidR="00324E23" w:rsidRPr="0086239E" w:rsidRDefault="00324E23" w:rsidP="00324E2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=(1+0,4)/2= 0,7</w:t>
      </w:r>
    </w:p>
    <w:p w:rsidR="00ED2E89" w:rsidRPr="0086239E" w:rsidRDefault="00ED2E89" w:rsidP="00ED2E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1CE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№</w:t>
      </w:r>
      <w:r w:rsidR="008F2C2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F2C2B" w:rsidRPr="0086239E">
        <w:rPr>
          <w:color w:val="000000" w:themeColor="text1"/>
        </w:rPr>
        <w:t xml:space="preserve"> </w:t>
      </w:r>
      <w:r w:rsidR="008F2C2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образования Кавказский район» качественный </w:t>
      </w:r>
      <w:proofErr w:type="gramStart"/>
      <w:r w:rsidR="008F2C2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</w:t>
      </w:r>
      <w:proofErr w:type="gramEnd"/>
      <w:r w:rsidR="008F2C2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достигнут, все запланированные мероприятие выполнены в полном объеме.</w:t>
      </w:r>
      <w:r w:rsidR="00AD1CE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E6644" w:rsidRPr="0086239E" w:rsidRDefault="00FE6644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FE6644" w:rsidRPr="0086239E" w:rsidRDefault="00FE6644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eastAsia="Calibri"/>
          <w:noProof/>
          <w:color w:val="000000" w:themeColor="text1"/>
          <w:lang w:eastAsia="ru-RU"/>
        </w:rPr>
        <w:drawing>
          <wp:inline distT="0" distB="0" distL="0" distR="0" wp14:anchorId="2480CCE7" wp14:editId="7C4176AE">
            <wp:extent cx="1461135" cy="589915"/>
            <wp:effectExtent l="0" t="0" r="0" b="0"/>
            <wp:docPr id="6" name="Рисунок 6" descr="Описание: Описание: 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89915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990" w:rsidRPr="0086239E" w:rsidRDefault="00435990" w:rsidP="0043599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435990" w:rsidRPr="0086239E" w:rsidRDefault="00435990" w:rsidP="0043599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435990" w:rsidRPr="0086239E" w:rsidRDefault="00435990" w:rsidP="0043599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435990" w:rsidRPr="0086239E" w:rsidRDefault="00435990" w:rsidP="0043599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FE6644" w:rsidRPr="0086239E" w:rsidRDefault="00FE6644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6644" w:rsidRPr="0086239E" w:rsidRDefault="00B77933" w:rsidP="00FE664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324E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(1+0,7+1)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/3</w:t>
      </w:r>
      <w:r w:rsidR="00FE664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324E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</w:p>
    <w:p w:rsidR="00803B0E" w:rsidRPr="0086239E" w:rsidRDefault="00803B0E" w:rsidP="00ED2E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Зфкб+Зфмб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)/(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Зпкб+Зпмб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зв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</w:t>
      </w:r>
      <w:r w:rsidR="00EE51A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4466,0</w:t>
      </w:r>
      <w:r w:rsidR="004053F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EE51A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2187,7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)/(</w:t>
      </w:r>
      <w:r w:rsidR="00EE51A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4466,0</w:t>
      </w:r>
      <w:r w:rsidR="004053F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EE51A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4536,9</w:t>
      </w:r>
      <w:r w:rsidR="00416B9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)х1,0+0= </w:t>
      </w:r>
      <w:r w:rsidR="00EE51A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0,74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Зфкб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8E692F" w:rsidRPr="0086239E" w:rsidRDefault="008E692F" w:rsidP="00B7793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8E692F" w:rsidRPr="0086239E" w:rsidRDefault="008E692F" w:rsidP="00B7793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lastRenderedPageBreak/>
        <w:t>Зфмб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</w:t>
      </w:r>
      <w:r w:rsidR="007268CA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0,4);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1,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применяется.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3. Оценка эффективности использования финансовых ресурсов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803B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="00803B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0,7 + </w:t>
      </w:r>
      <w:proofErr w:type="spellStart"/>
      <w:r w:rsidR="00803B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="00803B0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0,3= </w:t>
      </w:r>
      <w:r w:rsidR="006249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  <w:r w:rsidR="00CF1BC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 w:rsidR="00CF1BC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="00CF1BC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,7+</w:t>
      </w:r>
      <w:r w:rsidR="004053F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EE51A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="00CF1BC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х0,3</w:t>
      </w:r>
      <w:r w:rsidR="004053F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EE51A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249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Степень достижения плановых значений целевых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показателейподпрограммы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6E29D8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proofErr w:type="gramStart"/>
      <w:r w:rsidR="00100D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2</w:t>
      </w:r>
      <w:r w:rsidR="006E29D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2/22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</w:t>
      </w:r>
    </w:p>
    <w:p w:rsidR="008E692F" w:rsidRPr="0086239E" w:rsidRDefault="008E692F" w:rsidP="006E29D8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="00100D3B" w:rsidRPr="008623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r w:rsidR="006E29D8" w:rsidRPr="0086239E">
        <w:rPr>
          <w:rFonts w:ascii="Times New Roman" w:hAnsi="Times New Roman" w:cs="Times New Roman"/>
          <w:sz w:val="28"/>
          <w:szCs w:val="28"/>
        </w:rPr>
        <w:t>0,748/0,748</w:t>
      </w:r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9C63BE" w:rsidRPr="0086239E">
        <w:rPr>
          <w:rFonts w:ascii="Times New Roman" w:hAnsi="Times New Roman" w:cs="Times New Roman"/>
          <w:sz w:val="28"/>
          <w:szCs w:val="28"/>
        </w:rPr>
        <w:t>=1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/ппз</w:t>
      </w:r>
      <w:r w:rsidR="00100D3B" w:rsidRPr="0086239E">
        <w:rPr>
          <w:rFonts w:ascii="Times New Roman" w:hAnsi="Times New Roman" w:cs="Times New Roman"/>
          <w:sz w:val="28"/>
          <w:szCs w:val="28"/>
        </w:rPr>
        <w:t>3</w:t>
      </w:r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AF2F75" w:rsidRPr="0086239E">
        <w:rPr>
          <w:rFonts w:ascii="Times New Roman" w:hAnsi="Times New Roman" w:cs="Times New Roman"/>
          <w:sz w:val="28"/>
          <w:szCs w:val="28"/>
        </w:rPr>
        <w:t xml:space="preserve"> = </w:t>
      </w:r>
      <w:r w:rsidR="006E29D8" w:rsidRPr="0086239E">
        <w:rPr>
          <w:rFonts w:ascii="Times New Roman" w:hAnsi="Times New Roman" w:cs="Times New Roman"/>
          <w:sz w:val="28"/>
          <w:szCs w:val="28"/>
        </w:rPr>
        <w:t>18/18</w:t>
      </w:r>
      <w:r w:rsidRPr="0086239E">
        <w:rPr>
          <w:rFonts w:ascii="Times New Roman" w:hAnsi="Times New Roman" w:cs="Times New Roman"/>
          <w:sz w:val="28"/>
          <w:szCs w:val="28"/>
        </w:rPr>
        <w:t>= 1</w:t>
      </w:r>
    </w:p>
    <w:p w:rsidR="00416B9D" w:rsidRPr="0086239E" w:rsidRDefault="00416B9D" w:rsidP="00416B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="00100D3B" w:rsidRPr="0086239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6E29D8"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6E29D8"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="006E29D8"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="006E29D8"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="006E29D8"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E29D8"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6E29D8" w:rsidRPr="0086239E">
        <w:rPr>
          <w:rFonts w:ascii="Times New Roman" w:hAnsi="Times New Roman" w:cs="Times New Roman"/>
          <w:sz w:val="28"/>
          <w:szCs w:val="28"/>
        </w:rPr>
        <w:t xml:space="preserve"> = 300/300</w:t>
      </w:r>
      <w:r w:rsidRPr="0086239E">
        <w:rPr>
          <w:rFonts w:ascii="Times New Roman" w:hAnsi="Times New Roman" w:cs="Times New Roman"/>
          <w:sz w:val="28"/>
          <w:szCs w:val="28"/>
        </w:rPr>
        <w:t>= 1</w:t>
      </w:r>
    </w:p>
    <w:p w:rsidR="00416B9D" w:rsidRPr="0086239E" w:rsidRDefault="00416B9D" w:rsidP="00416B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100D3B" w:rsidRPr="0086239E">
        <w:rPr>
          <w:rFonts w:ascii="Times New Roman" w:hAnsi="Times New Roman" w:cs="Times New Roman"/>
          <w:sz w:val="28"/>
          <w:szCs w:val="28"/>
        </w:rPr>
        <w:t>5</w:t>
      </w:r>
      <w:r w:rsidRPr="0086239E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6E29D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550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E29D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550</w:t>
      </w:r>
      <w:r w:rsidR="004359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416B9D" w:rsidRPr="0086239E" w:rsidRDefault="00416B9D" w:rsidP="00416B9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ппз</w:t>
      </w:r>
      <w:proofErr w:type="gramStart"/>
      <w:r w:rsidR="00100D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6E29D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6300/6300</w:t>
      </w:r>
      <w:r w:rsidR="0043599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=1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где: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пф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5. Степень реализации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object w:dxaOrig="2535" w:dyaOrig="1005">
          <v:rect id="rectole0000000001" o:spid="_x0000_i1025" style="width:122.8pt;height:49.15pt" o:ole="" o:preferrelative="t" stroked="f">
            <v:imagedata r:id="rId8" o:title=""/>
          </v:rect>
          <o:OLEObject Type="Embed" ProgID="StaticMetafile" ShapeID="rectole0000000001" DrawAspect="Content" ObjectID="_1710768082" r:id="rId9"/>
        </w:object>
      </w:r>
      <w:r w:rsidR="00AF3FD1" w:rsidRPr="008623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подпрограммы;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число целевых показателей подпрограммы).</w:t>
      </w:r>
      <w:proofErr w:type="gramEnd"/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9C63BE" w:rsidP="0060680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</w:t>
      </w:r>
      <w:r w:rsidR="008E692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="006E29D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+1+1+1)/6</w:t>
      </w:r>
      <w:r w:rsidR="008E692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AF2F7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8E692F" w:rsidRPr="0086239E" w:rsidRDefault="008E692F" w:rsidP="0060680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6. Эффективность реализации подпрограммы:</w:t>
      </w:r>
    </w:p>
    <w:p w:rsidR="008E692F" w:rsidRPr="0086239E" w:rsidRDefault="008E692F" w:rsidP="0060680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60680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/п*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1*</w:t>
      </w:r>
      <w:r w:rsidR="0060680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249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60680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249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</w:p>
    <w:p w:rsidR="00AF3FD1" w:rsidRPr="0086239E" w:rsidRDefault="00AF3FD1" w:rsidP="0060680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60680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Эффективность реализации подпрограммы – </w:t>
      </w:r>
      <w:r w:rsidR="006249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средняя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 как в соответствии с Методикой эффективность реализации подпрограммы признается </w:t>
      </w:r>
      <w:r w:rsidR="006249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средней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если значен</w:t>
      </w:r>
      <w:r w:rsidR="00416B9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</w:t>
      </w:r>
      <w:proofErr w:type="spellStart"/>
      <w:r w:rsidR="00416B9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="00416B9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="00416B9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416B9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не менее 0,</w:t>
      </w:r>
      <w:r w:rsidR="0062493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3BF7" w:rsidRPr="0086239E" w:rsidRDefault="00753BF7" w:rsidP="006068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6B9D" w:rsidRPr="0086239E" w:rsidRDefault="00416B9D" w:rsidP="00753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753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3. Расчет эффективности реализации муниципальной подпрограммы «Обеспечение жильем молодых семей»</w:t>
      </w:r>
    </w:p>
    <w:p w:rsidR="008E692F" w:rsidRPr="0086239E" w:rsidRDefault="008E692F" w:rsidP="00753BF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13FFC" w:rsidRPr="0086239E" w:rsidRDefault="00313FFC" w:rsidP="00313FF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7A77E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наступлению контрольного события (событий) и (или) достижению качественного результата».</w:t>
      </w:r>
    </w:p>
    <w:p w:rsidR="00313FFC" w:rsidRPr="0086239E" w:rsidRDefault="00313FFC" w:rsidP="00313FF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«Предоставление социальных выплат молодым семьям» достигнут качественный результат - предоставлена субсидия 1 молодой семье из ст. Кавказской.</w:t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eastAsia="Calibri"/>
          <w:noProof/>
          <w:color w:val="000000" w:themeColor="text1"/>
          <w:lang w:eastAsia="ru-RU"/>
        </w:rPr>
        <w:drawing>
          <wp:inline distT="0" distB="0" distL="0" distR="0" wp14:anchorId="7672FD53" wp14:editId="346D4C9E">
            <wp:extent cx="1461135" cy="589915"/>
            <wp:effectExtent l="0" t="0" r="0" b="0"/>
            <wp:docPr id="7" name="Рисунок 7" descr="Описание: Описание: 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89915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1/1=1</w:t>
      </w:r>
    </w:p>
    <w:p w:rsidR="00313FFC" w:rsidRPr="0086239E" w:rsidRDefault="00313FFC" w:rsidP="00313FF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2. Оценка степени соответствия запланированному</w:t>
      </w:r>
      <w:r w:rsidRPr="0086239E">
        <w:rPr>
          <w:rFonts w:ascii="Times New Roman" w:hAnsi="Times New Roman" w:cs="Times New Roman"/>
          <w:sz w:val="28"/>
          <w:szCs w:val="28"/>
        </w:rPr>
        <w:t xml:space="preserve"> уровню расходов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)х</w:t>
      </w:r>
      <w:proofErr w:type="gramEnd"/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)х</w:t>
      </w: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((</w:t>
      </w:r>
      <w:r w:rsidR="005D0445" w:rsidRPr="0086239E">
        <w:rPr>
          <w:rFonts w:ascii="Times New Roman" w:hAnsi="Times New Roman" w:cs="Times New Roman"/>
          <w:sz w:val="28"/>
          <w:szCs w:val="28"/>
        </w:rPr>
        <w:t>270,9</w:t>
      </w:r>
      <w:r w:rsidR="00E0042A" w:rsidRPr="0086239E">
        <w:rPr>
          <w:rFonts w:ascii="Times New Roman" w:hAnsi="Times New Roman" w:cs="Times New Roman"/>
          <w:sz w:val="28"/>
          <w:szCs w:val="28"/>
        </w:rPr>
        <w:t>+</w:t>
      </w:r>
      <w:r w:rsidR="005D0445" w:rsidRPr="0086239E">
        <w:rPr>
          <w:rFonts w:ascii="Times New Roman" w:hAnsi="Times New Roman" w:cs="Times New Roman"/>
          <w:sz w:val="28"/>
          <w:szCs w:val="28"/>
        </w:rPr>
        <w:t>429,2</w:t>
      </w:r>
      <w:r w:rsidR="00532A8F" w:rsidRPr="0086239E">
        <w:rPr>
          <w:rFonts w:ascii="Times New Roman" w:hAnsi="Times New Roman" w:cs="Times New Roman"/>
          <w:sz w:val="28"/>
          <w:szCs w:val="28"/>
        </w:rPr>
        <w:t>+</w:t>
      </w:r>
      <w:r w:rsidR="005D0445" w:rsidRPr="0086239E">
        <w:rPr>
          <w:rFonts w:ascii="Times New Roman" w:hAnsi="Times New Roman" w:cs="Times New Roman"/>
          <w:sz w:val="28"/>
          <w:szCs w:val="28"/>
        </w:rPr>
        <w:t>175,8</w:t>
      </w:r>
      <w:r w:rsidRPr="0086239E">
        <w:rPr>
          <w:rFonts w:ascii="Times New Roman" w:hAnsi="Times New Roman" w:cs="Times New Roman"/>
          <w:sz w:val="28"/>
          <w:szCs w:val="28"/>
        </w:rPr>
        <w:t>)/(</w:t>
      </w:r>
      <w:r w:rsidR="005D0445" w:rsidRPr="0086239E">
        <w:rPr>
          <w:rFonts w:ascii="Times New Roman" w:hAnsi="Times New Roman" w:cs="Times New Roman"/>
          <w:sz w:val="28"/>
          <w:szCs w:val="28"/>
        </w:rPr>
        <w:t xml:space="preserve"> 270,9+429,2+175,9)х1,0+0= 1,0</w:t>
      </w:r>
      <w:r w:rsidRPr="0086239E">
        <w:rPr>
          <w:rFonts w:ascii="Times New Roman" w:hAnsi="Times New Roman" w:cs="Times New Roman"/>
          <w:sz w:val="28"/>
          <w:szCs w:val="28"/>
        </w:rPr>
        <w:t>, где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86239E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7429F2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 </w:t>
      </w:r>
      <w:proofErr w:type="spellStart"/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</w:t>
      </w:r>
      <w:proofErr w:type="gramStart"/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,7 + </w:t>
      </w:r>
      <w:proofErr w:type="spellStart"/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0,3 =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х0,7+1х0,3</w:t>
      </w:r>
      <w:r w:rsidR="00F02BA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eastAsia="Times New Roman" w:hAnsi="Times New Roman" w:cs="Times New Roman"/>
          <w:sz w:val="28"/>
          <w:szCs w:val="28"/>
        </w:rPr>
        <w:object w:dxaOrig="2535" w:dyaOrig="1005">
          <v:rect id="_x0000_i1026" style="width:122.8pt;height:49.15pt" o:ole="" o:preferrelative="t" stroked="f">
            <v:imagedata r:id="rId8" o:title=""/>
          </v:rect>
          <o:OLEObject Type="Embed" ProgID="StaticMetafile" ShapeID="_x0000_i1026" DrawAspect="Content" ObjectID="_1710768083" r:id="rId10"/>
        </w:object>
      </w:r>
      <w:r w:rsidRPr="0086239E">
        <w:rPr>
          <w:rFonts w:ascii="Times New Roman" w:hAnsi="Times New Roman" w:cs="Times New Roman"/>
          <w:sz w:val="28"/>
          <w:szCs w:val="28"/>
        </w:rPr>
        <w:t>где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  <w:proofErr w:type="gramEnd"/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1/1 = 1,0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/п*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1,0*1,0= 1,0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4. Расчет эффективности реализации муниципальной подпрограммы «Обращение с твердыми коммунальными отходами на территории муниципального образования Кавказский район»</w:t>
      </w:r>
    </w:p>
    <w:p w:rsidR="004E6623" w:rsidRPr="0086239E" w:rsidRDefault="004E6623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7C61" w:rsidRPr="0086239E" w:rsidRDefault="00047C61" w:rsidP="00047C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ненаступлению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047C61" w:rsidRPr="0086239E" w:rsidRDefault="00715F34" w:rsidP="00047C6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мероприятиям</w:t>
      </w:r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качественный 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достигнут. </w:t>
      </w:r>
      <w:r w:rsidR="00047C6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47C61" w:rsidRPr="0086239E" w:rsidRDefault="00715F34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0</w:t>
      </w:r>
    </w:p>
    <w:p w:rsidR="00047C61" w:rsidRPr="0086239E" w:rsidRDefault="00047C61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eastAsia="Calibri"/>
          <w:noProof/>
          <w:color w:val="000000" w:themeColor="text1"/>
          <w:lang w:eastAsia="ru-RU"/>
        </w:rPr>
        <w:drawing>
          <wp:inline distT="0" distB="0" distL="0" distR="0" wp14:anchorId="60211FCA" wp14:editId="71CD72C7">
            <wp:extent cx="1461135" cy="589915"/>
            <wp:effectExtent l="0" t="0" r="0" b="0"/>
            <wp:docPr id="8" name="Рисунок 8" descr="Описание: Описание: 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89915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C61" w:rsidRPr="0086239E" w:rsidRDefault="00047C61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, где:</w:t>
      </w:r>
    </w:p>
    <w:p w:rsidR="00047C61" w:rsidRPr="0086239E" w:rsidRDefault="00047C61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047C61" w:rsidRPr="0086239E" w:rsidRDefault="00047C61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047C61" w:rsidRPr="0086239E" w:rsidRDefault="00047C61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047C61" w:rsidRPr="0086239E" w:rsidRDefault="00047C61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047C61" w:rsidRPr="0086239E" w:rsidRDefault="00715F34" w:rsidP="00047C6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0/2=0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Зфкб+Зфмб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)/(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Зпкб+Зпмб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="007429F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зв</w:t>
      </w:r>
      <w:proofErr w:type="spellEnd"/>
      <w:r w:rsidR="007429F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</w:t>
      </w:r>
      <w:r w:rsidR="002B266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)/( </w:t>
      </w:r>
      <w:r w:rsidR="002B266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429F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)х1,0+0= </w:t>
      </w:r>
      <w:r w:rsidR="00A956C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Зфкб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</w:t>
      </w:r>
      <w:r w:rsidRPr="0086239E">
        <w:rPr>
          <w:rFonts w:ascii="Times New Roman" w:hAnsi="Times New Roman" w:cs="Times New Roman"/>
          <w:sz w:val="28"/>
          <w:szCs w:val="28"/>
        </w:rPr>
        <w:t xml:space="preserve">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);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86239E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</w:t>
      </w:r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0,7+ССуз х 0,3=</w:t>
      </w:r>
      <w:r w:rsidR="00BB18A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0,0</w:t>
      </w:r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,7+</w:t>
      </w:r>
      <w:r w:rsidR="00BB18A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0,0</w:t>
      </w:r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х0,3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4E2378" w:rsidRPr="0086239E">
        <w:rPr>
          <w:rFonts w:ascii="Times New Roman" w:hAnsi="Times New Roman" w:cs="Times New Roman"/>
          <w:color w:val="00B050"/>
          <w:sz w:val="28"/>
          <w:szCs w:val="28"/>
        </w:rPr>
        <w:t>0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4. Степе</w:t>
      </w:r>
      <w:r w:rsidRPr="0086239E">
        <w:rPr>
          <w:rFonts w:ascii="Times New Roman" w:hAnsi="Times New Roman" w:cs="Times New Roman"/>
          <w:sz w:val="28"/>
          <w:szCs w:val="28"/>
        </w:rPr>
        <w:t>нь достижения плановых значений целевых показателей подпрограммы: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="00BB18A3" w:rsidRPr="0086239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r w:rsidR="00BB18A3" w:rsidRPr="0086239E">
        <w:rPr>
          <w:rFonts w:ascii="Times New Roman" w:hAnsi="Times New Roman" w:cs="Times New Roman"/>
          <w:sz w:val="28"/>
          <w:szCs w:val="28"/>
        </w:rPr>
        <w:t>0</w:t>
      </w:r>
      <w:r w:rsidRPr="0086239E">
        <w:rPr>
          <w:rFonts w:ascii="Times New Roman" w:hAnsi="Times New Roman" w:cs="Times New Roman"/>
          <w:sz w:val="28"/>
          <w:szCs w:val="28"/>
        </w:rPr>
        <w:t>/</w:t>
      </w:r>
      <w:r w:rsidR="007429F2" w:rsidRPr="0086239E">
        <w:rPr>
          <w:rFonts w:ascii="Times New Roman" w:hAnsi="Times New Roman" w:cs="Times New Roman"/>
          <w:sz w:val="28"/>
          <w:szCs w:val="28"/>
        </w:rPr>
        <w:t>4,52</w:t>
      </w:r>
      <w:r w:rsidR="00BB18A3" w:rsidRPr="0086239E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BB18A3" w:rsidRPr="0086239E" w:rsidRDefault="00BB18A3" w:rsidP="00BB18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/ппз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0/8 = 0</w:t>
      </w:r>
    </w:p>
    <w:p w:rsidR="00BB18A3" w:rsidRPr="0086239E" w:rsidRDefault="00BB18A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5. Степень реализации подпрограммы: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eastAsia="Times New Roman" w:hAnsi="Times New Roman" w:cs="Times New Roman"/>
          <w:sz w:val="28"/>
          <w:szCs w:val="28"/>
        </w:rPr>
        <w:object w:dxaOrig="2535" w:dyaOrig="1005">
          <v:rect id="_x0000_i1027" style="width:122.8pt;height:49.15pt" o:ole="" o:preferrelative="t" stroked="f">
            <v:imagedata r:id="rId8" o:title=""/>
          </v:rect>
          <o:OLEObject Type="Embed" ProgID="StaticMetafile" ShapeID="_x0000_i1027" DrawAspect="Content" ObjectID="_1710768084" r:id="rId11"/>
        </w:object>
      </w:r>
      <w:r w:rsidRPr="0086239E">
        <w:rPr>
          <w:rFonts w:ascii="Times New Roman" w:hAnsi="Times New Roman" w:cs="Times New Roman"/>
          <w:sz w:val="28"/>
          <w:szCs w:val="28"/>
        </w:rPr>
        <w:t>где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  <w:proofErr w:type="gramEnd"/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BB18A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0/2 = 0</w:t>
      </w:r>
      <w:r w:rsidR="004E6623" w:rsidRPr="0086239E">
        <w:rPr>
          <w:rFonts w:ascii="Times New Roman" w:hAnsi="Times New Roman" w:cs="Times New Roman"/>
          <w:sz w:val="28"/>
          <w:szCs w:val="28"/>
        </w:rPr>
        <w:t>,0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623" w:rsidRPr="0086239E" w:rsidRDefault="00BB18A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/п*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7619A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Эффективность реализации подпрограммы </w:t>
      </w:r>
      <w:r w:rsidR="00BB18A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– неудовлетворительная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 как в соответствии с Методикой эффективность реализации подпрограммы признается </w:t>
      </w:r>
      <w:r w:rsidR="004E237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неудовлетворительной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если значение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менее 0,</w:t>
      </w:r>
      <w:r w:rsidR="0027358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6623" w:rsidRPr="0086239E" w:rsidRDefault="004E6623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29F2" w:rsidRPr="0086239E" w:rsidRDefault="007429F2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>5. Расчет эффективности реализации муниципальной подпрограммы «Подготовка градостроительной и землеустроительной документации на территории Кавказского района»</w:t>
      </w:r>
    </w:p>
    <w:p w:rsidR="007429F2" w:rsidRPr="0086239E" w:rsidRDefault="007429F2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lastRenderedPageBreak/>
        <w:t>1. Оценка степени реализации мероприятий подпрограммы: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9B424B" w:rsidRPr="0086239E" w:rsidRDefault="009B424B" w:rsidP="009B424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ненаступлению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9B424B" w:rsidRPr="0086239E" w:rsidRDefault="009B424B" w:rsidP="009B424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№1 «Инженерные изыскания для подготовки документации по планировке территории муниципального образования Кавказский район» достигнут качественный результат – отведены земельные участки площадью 12 га.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№2 «Подготовка землеустроительной документации территориальных зон в целях представления сведений в Единый государственный реестр недвижимости» достигнут качественный результат</w:t>
      </w:r>
      <w:r w:rsidRPr="0086239E">
        <w:rPr>
          <w:rFonts w:ascii="Times New Roman" w:hAnsi="Times New Roman" w:cs="Times New Roman"/>
          <w:color w:val="000000" w:themeColor="text1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подготовлена землеустроительная доку</w:t>
      </w:r>
      <w:r w:rsidR="005E00D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ментация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5E00D1" w:rsidRPr="0086239E" w:rsidRDefault="005E00D1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№3</w:t>
      </w:r>
      <w:r w:rsidRPr="0086239E">
        <w:rPr>
          <w:color w:val="000000" w:themeColor="text1"/>
        </w:rPr>
        <w:t xml:space="preserve"> </w:t>
      </w:r>
      <w:r w:rsidRPr="0086239E">
        <w:rPr>
          <w:color w:val="000000" w:themeColor="text1"/>
          <w:sz w:val="28"/>
          <w:szCs w:val="28"/>
        </w:rPr>
        <w:t>«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Генеральные планы сельских поселений Кавказского района» 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не достигнут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качественный </w:t>
      </w:r>
      <w:r w:rsidR="004E237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E00D1" w:rsidRPr="0086239E" w:rsidRDefault="005E00D1" w:rsidP="005E00D1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0</w:t>
      </w:r>
      <w:r w:rsidR="004E237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="004E2378" w:rsidRPr="0086239E">
        <w:rPr>
          <w:color w:val="000000" w:themeColor="text1"/>
        </w:rPr>
        <w:t xml:space="preserve"> </w:t>
      </w:r>
      <w:r w:rsidR="004E237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(работы по внесению изменений в Генеральные планы </w:t>
      </w:r>
      <w:proofErr w:type="spellStart"/>
      <w:r w:rsidR="004E237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Лосевского</w:t>
      </w:r>
      <w:proofErr w:type="spellEnd"/>
      <w:r w:rsidR="004E237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Дмитриевского и Казанского сельских поселений выполнены на 45,6%).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eastAsia="Calibri" w:hAnsi="Times New Roman" w:cs="Times New Roman"/>
          <w:noProof/>
          <w:color w:val="000000" w:themeColor="text1"/>
          <w:lang w:eastAsia="ru-RU"/>
        </w:rPr>
        <w:drawing>
          <wp:inline distT="0" distB="0" distL="0" distR="0" wp14:anchorId="71B939CC" wp14:editId="69EB2A89">
            <wp:extent cx="1461135" cy="589915"/>
            <wp:effectExtent l="0" t="0" r="0" b="0"/>
            <wp:docPr id="10" name="Рисунок 10" descr="Описание: Описание: 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89915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9B424B" w:rsidRPr="0086239E" w:rsidRDefault="009B424B" w:rsidP="009B424B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11446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023F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5E00D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3=0,</w:t>
      </w:r>
      <w:r w:rsidR="00E023F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</w:p>
    <w:p w:rsidR="009B424B" w:rsidRPr="0086239E" w:rsidRDefault="009B424B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Зфкб+Зфмб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)/(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Зпкб+Зпмб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зв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A6249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E00D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1106,8</w:t>
      </w:r>
      <w:r w:rsidR="00A6249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00D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2059,3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)х1,0+0= </w:t>
      </w:r>
      <w:r w:rsidR="005E00D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0,54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lastRenderedPageBreak/>
        <w:t>Зпкб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);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внебюджетныхисточников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0,4);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1,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применяется.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3. Оценка эффективности использования финансовых ресурсов подпрограммы: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1B1F7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="001B1F7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</w:t>
      </w:r>
      <w:proofErr w:type="gramStart"/>
      <w:r w:rsidR="001B1F7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="001B1F7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,7 + </w:t>
      </w:r>
      <w:proofErr w:type="spellStart"/>
      <w:r w:rsidR="001B1F7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="001B1F7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х0,3=</w:t>
      </w:r>
      <w:r w:rsidR="005E00D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E023F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="005E00D1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х0,7+0,54*0,3 = 0,</w:t>
      </w:r>
      <w:r w:rsidR="00E023F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65249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5249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</w:t>
      </w:r>
    </w:p>
    <w:p w:rsidR="00652492" w:rsidRPr="0086239E" w:rsidRDefault="00652492" w:rsidP="006524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12/12 = 1</w:t>
      </w:r>
    </w:p>
    <w:p w:rsidR="00652492" w:rsidRPr="0086239E" w:rsidRDefault="00652492" w:rsidP="006524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r w:rsidR="005E00D1" w:rsidRPr="0086239E">
        <w:rPr>
          <w:rFonts w:ascii="Times New Roman" w:hAnsi="Times New Roman" w:cs="Times New Roman"/>
          <w:sz w:val="28"/>
          <w:szCs w:val="28"/>
        </w:rPr>
        <w:t>4/4</w:t>
      </w:r>
      <w:r w:rsidRPr="0086239E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5E00D1" w:rsidRPr="0086239E" w:rsidRDefault="005E00D1" w:rsidP="005E0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0/2 = 0</w:t>
      </w:r>
    </w:p>
    <w:p w:rsidR="005E00D1" w:rsidRPr="0086239E" w:rsidRDefault="005E00D1" w:rsidP="006524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пф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5. Степень реализации подпрограммы: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object w:dxaOrig="2535" w:dyaOrig="1005">
          <v:rect id="_x0000_i1028" style="width:122.8pt;height:49.15pt" o:ole="" o:preferrelative="t" stroked="f">
            <v:imagedata r:id="rId8" o:title=""/>
          </v:rect>
          <o:OLEObject Type="Embed" ProgID="StaticMetafile" ShapeID="_x0000_i1028" DrawAspect="Content" ObjectID="_1710768085" r:id="rId12"/>
        </w:objec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подпрограммы;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число целевых показателей подпрограммы).</w:t>
      </w:r>
      <w:proofErr w:type="gramEnd"/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65249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5249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+1+1</w:t>
      </w:r>
      <w:r w:rsidR="00715F3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+0)/4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715F3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0,75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6. Эффективность реализации подпрограммы: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1B1F7E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/п*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</w:t>
      </w:r>
      <w:r w:rsidR="00715F3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0,75*0,</w:t>
      </w:r>
      <w:r w:rsidR="0027358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="007429F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715F3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27358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Эффективность реализации подпрограммы – 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неудовлетворительная,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 как в соответствии с Методикой эффективность реализации подпрограммы признается </w:t>
      </w:r>
      <w:r w:rsidR="0027358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неудовлетворительной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если значение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менее 0,</w:t>
      </w:r>
      <w:r w:rsidR="0027358D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29F2" w:rsidRPr="0086239E" w:rsidRDefault="007429F2" w:rsidP="007429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9F2" w:rsidRPr="0086239E" w:rsidRDefault="007429F2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429F2" w:rsidRPr="0086239E" w:rsidRDefault="00D4112B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9E">
        <w:rPr>
          <w:rFonts w:ascii="Times New Roman" w:hAnsi="Times New Roman" w:cs="Times New Roman"/>
          <w:b/>
          <w:sz w:val="28"/>
          <w:szCs w:val="28"/>
        </w:rPr>
        <w:t xml:space="preserve">6. Расчет эффективности реализации муниципальной подпрограмм: "Развитие </w:t>
      </w:r>
      <w:proofErr w:type="gramStart"/>
      <w:r w:rsidRPr="0086239E">
        <w:rPr>
          <w:rFonts w:ascii="Times New Roman" w:hAnsi="Times New Roman" w:cs="Times New Roman"/>
          <w:b/>
          <w:sz w:val="28"/>
          <w:szCs w:val="28"/>
        </w:rPr>
        <w:t>инициативного</w:t>
      </w:r>
      <w:proofErr w:type="gramEnd"/>
      <w:r w:rsidRPr="0086239E">
        <w:rPr>
          <w:rFonts w:ascii="Times New Roman" w:hAnsi="Times New Roman" w:cs="Times New Roman"/>
          <w:b/>
          <w:sz w:val="28"/>
          <w:szCs w:val="28"/>
        </w:rPr>
        <w:t xml:space="preserve"> бюджетировани</w:t>
      </w:r>
      <w:r w:rsidR="00844E9C" w:rsidRPr="0086239E">
        <w:rPr>
          <w:rFonts w:ascii="Times New Roman" w:hAnsi="Times New Roman" w:cs="Times New Roman"/>
          <w:b/>
          <w:sz w:val="28"/>
          <w:szCs w:val="28"/>
        </w:rPr>
        <w:t>я</w:t>
      </w:r>
      <w:r w:rsidRPr="0086239E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Кавказский район"</w:t>
      </w:r>
    </w:p>
    <w:p w:rsidR="007429F2" w:rsidRPr="0086239E" w:rsidRDefault="007429F2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1. Оценка степени реализации мероприятий подпрограммы: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4E9C" w:rsidRPr="0086239E" w:rsidRDefault="00844E9C" w:rsidP="00844E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ненаступлению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844E9C" w:rsidRPr="0086239E" w:rsidRDefault="00844E9C" w:rsidP="00844E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мероприятию «Предоставление иных межбюджетных трансфертов бюджетам поселений муниципального образования Кавказский район из районного бюджета на поддержку местных инициатив по итогам краевого конкурса» дост</w:t>
      </w:r>
      <w:r w:rsidR="001252C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игнут качественный результат – 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поселения МО Кавказский район, получили межбюджетные трансферты на поддержку местных инициатив (</w:t>
      </w:r>
      <w:r w:rsidR="001252C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Мир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ское СП,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Темижбекское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СП).</w:t>
      </w:r>
    </w:p>
    <w:p w:rsidR="00844E9C" w:rsidRPr="0086239E" w:rsidRDefault="00844E9C" w:rsidP="00844E9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844E9C" w:rsidRPr="0086239E" w:rsidRDefault="00844E9C" w:rsidP="00844E9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86239E">
        <w:rPr>
          <w:rFonts w:ascii="Times New Roman" w:eastAsia="Calibri" w:hAnsi="Times New Roman" w:cs="Times New Roman"/>
          <w:noProof/>
          <w:color w:val="00B050"/>
          <w:lang w:eastAsia="ru-RU"/>
        </w:rPr>
        <w:drawing>
          <wp:inline distT="0" distB="0" distL="0" distR="0" wp14:anchorId="7DCBCB78" wp14:editId="0E49A48C">
            <wp:extent cx="1461135" cy="589915"/>
            <wp:effectExtent l="0" t="0" r="0" b="0"/>
            <wp:docPr id="11" name="Рисунок 11" descr="Описание: Описание: 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89915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9C" w:rsidRPr="0086239E" w:rsidRDefault="00844E9C" w:rsidP="00844E9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, где:</w:t>
      </w:r>
    </w:p>
    <w:p w:rsidR="00844E9C" w:rsidRPr="0086239E" w:rsidRDefault="00844E9C" w:rsidP="00844E9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844E9C" w:rsidRPr="0086239E" w:rsidRDefault="00844E9C" w:rsidP="00844E9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844E9C" w:rsidRPr="0086239E" w:rsidRDefault="00844E9C" w:rsidP="00844E9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844E9C" w:rsidRPr="0086239E" w:rsidRDefault="00844E9C" w:rsidP="00844E9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1/1=1</w:t>
      </w:r>
    </w:p>
    <w:p w:rsidR="00844E9C" w:rsidRPr="0086239E" w:rsidRDefault="00844E9C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2. Оценка степени соответствия запланированному уровню расходов подпрограммы: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((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Зфкб+Зфмб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)/(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Зпкб+Зпмб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)х</w:t>
      </w:r>
      <w:proofErr w:type="gramEnd"/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+(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)х</w:t>
      </w: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((</w:t>
      </w:r>
      <w:r w:rsidR="001252C7" w:rsidRPr="0086239E">
        <w:rPr>
          <w:rFonts w:ascii="Times New Roman" w:hAnsi="Times New Roman" w:cs="Times New Roman"/>
          <w:sz w:val="28"/>
          <w:szCs w:val="28"/>
        </w:rPr>
        <w:t>4379,6</w:t>
      </w:r>
      <w:r w:rsidRPr="0086239E">
        <w:rPr>
          <w:rFonts w:ascii="Times New Roman" w:hAnsi="Times New Roman" w:cs="Times New Roman"/>
          <w:sz w:val="28"/>
          <w:szCs w:val="28"/>
        </w:rPr>
        <w:t xml:space="preserve">)/( </w:t>
      </w:r>
      <w:r w:rsidR="001252C7" w:rsidRPr="0086239E">
        <w:rPr>
          <w:rFonts w:ascii="Times New Roman" w:hAnsi="Times New Roman" w:cs="Times New Roman"/>
          <w:sz w:val="28"/>
          <w:szCs w:val="28"/>
        </w:rPr>
        <w:t>4379,6</w:t>
      </w:r>
      <w:r w:rsidR="00652492" w:rsidRPr="0086239E">
        <w:rPr>
          <w:rFonts w:ascii="Times New Roman" w:hAnsi="Times New Roman" w:cs="Times New Roman"/>
          <w:sz w:val="28"/>
          <w:szCs w:val="28"/>
        </w:rPr>
        <w:t>)х1,0+0=1,0</w:t>
      </w:r>
      <w:r w:rsidRPr="0086239E">
        <w:rPr>
          <w:rFonts w:ascii="Times New Roman" w:hAnsi="Times New Roman" w:cs="Times New Roman"/>
          <w:sz w:val="28"/>
          <w:szCs w:val="28"/>
        </w:rPr>
        <w:t>, где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Зпкб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Зпмб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86239E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,6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);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зви</w:t>
      </w:r>
      <w:proofErr w:type="spellEnd"/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</w:t>
      </w:r>
      <w:r w:rsidR="0027358D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="0027358D" w:rsidRPr="008623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7358D" w:rsidRPr="0086239E">
        <w:rPr>
          <w:rFonts w:ascii="Times New Roman" w:hAnsi="Times New Roman" w:cs="Times New Roman"/>
          <w:sz w:val="28"/>
          <w:szCs w:val="28"/>
        </w:rPr>
        <w:t>ё</w:t>
      </w:r>
      <w:r w:rsidRPr="0086239E">
        <w:rPr>
          <w:rFonts w:ascii="Times New Roman" w:hAnsi="Times New Roman" w:cs="Times New Roman"/>
          <w:sz w:val="28"/>
          <w:szCs w:val="28"/>
        </w:rPr>
        <w:t>источников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0,4);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86239E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3. Оценка эффективности использования финансовых ресурсов подпрограммы: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4D86" w:rsidRPr="0086239E" w:rsidRDefault="00652492" w:rsidP="00804D8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4D8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proofErr w:type="spellStart"/>
      <w:r w:rsidR="00804D8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="00804D8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</w:t>
      </w:r>
      <w:proofErr w:type="gramStart"/>
      <w:r w:rsidR="00804D8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="00804D8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,7 + </w:t>
      </w:r>
      <w:proofErr w:type="spellStart"/>
      <w:r w:rsidR="00804D8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="00804D8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х0,3=1х0,7+1х0,3 = 1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4. Степень достижения плановых значений целевых показателей подпрограммы: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65249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52492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где: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пф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значение целевого показателя подпрограммы, фактически достигнутое на конец отчетного периода;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5. Степень реализации подпрограмм</w:t>
      </w:r>
      <w:r w:rsidRPr="0086239E">
        <w:rPr>
          <w:rFonts w:ascii="Times New Roman" w:hAnsi="Times New Roman" w:cs="Times New Roman"/>
          <w:sz w:val="28"/>
          <w:szCs w:val="28"/>
        </w:rPr>
        <w:t>ы: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eastAsia="Times New Roman" w:hAnsi="Times New Roman" w:cs="Times New Roman"/>
          <w:sz w:val="28"/>
          <w:szCs w:val="28"/>
        </w:rPr>
        <w:object w:dxaOrig="2535" w:dyaOrig="1005">
          <v:rect id="_x0000_i1029" style="width:122.8pt;height:49.15pt" o:ole="" o:preferrelative="t" stroked="f">
            <v:imagedata r:id="rId8" o:title=""/>
          </v:rect>
          <o:OLEObject Type="Embed" ProgID="StaticMetafile" ShapeID="_x0000_i1029" DrawAspect="Content" ObjectID="_1710768086" r:id="rId13"/>
        </w:object>
      </w:r>
      <w:r w:rsidRPr="0086239E">
        <w:rPr>
          <w:rFonts w:ascii="Times New Roman" w:hAnsi="Times New Roman" w:cs="Times New Roman"/>
          <w:sz w:val="28"/>
          <w:szCs w:val="28"/>
        </w:rPr>
        <w:t>где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подпрограммы;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подпрограммы).</w:t>
      </w:r>
      <w:proofErr w:type="gramEnd"/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1/1 = 1,0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>6. Эффективность реализации подпрограммы: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12B" w:rsidRPr="0086239E" w:rsidRDefault="00652492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/п*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 xml:space="preserve"> = 1,0*1,0= 1,0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– высокая, так как в соответствии с Методикой эффективность реализации подпрограммы признается высокой в случае, если значение </w:t>
      </w:r>
      <w:proofErr w:type="spellStart"/>
      <w:r w:rsidRPr="0086239E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86239E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D4112B" w:rsidRPr="0086239E" w:rsidRDefault="00D4112B" w:rsidP="00D411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29F2" w:rsidRPr="0086239E" w:rsidRDefault="007429F2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7E5" w:rsidRPr="0086239E" w:rsidRDefault="007A77E5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692F" w:rsidRPr="0086239E" w:rsidRDefault="002A68D6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8E692F" w:rsidRPr="00862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Расчет эффективности реализации</w:t>
      </w:r>
    </w:p>
    <w:p w:rsidR="008E692F" w:rsidRPr="0086239E" w:rsidRDefault="008E692F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перечня основных мероприятий </w:t>
      </w:r>
      <w:r w:rsidRPr="0086239E">
        <w:rPr>
          <w:rFonts w:ascii="Times New Roman" w:eastAsia="Segoe UI Symbol" w:hAnsi="Times New Roman" w:cs="Times New Roman"/>
          <w:b/>
          <w:color w:val="000000" w:themeColor="text1"/>
          <w:sz w:val="28"/>
          <w:szCs w:val="28"/>
        </w:rPr>
        <w:t>муниципальной программы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 Оценка степени реализации перечня основных мероприятий: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3F96" w:rsidRPr="0086239E" w:rsidRDefault="008F3F96" w:rsidP="008F3F9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п. 1.4.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ненаступлению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8F3F96" w:rsidRPr="0086239E" w:rsidRDefault="008F3F96" w:rsidP="008F3F9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основному мероприятию № 2 «Осуществление отдельных государственных полномочий по ведению учета граждан отдельных 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категорий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нуждающихся в жилых помещениях» достигнут качественный результат – специалистом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управления имущественных отношений проводится работа по учету граждан отдельной категории в качестве нуждающихся в жилых помещениях, заработная плата специалисту выплачена в полном объеме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8F3F96" w:rsidRPr="0086239E" w:rsidRDefault="008F3F96" w:rsidP="008F3F9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По основному мероприятию № 2 «Капитальный ремонт общего имущества собственников помещений в многоквартирных домах, находящегося в собственности муниципального образования Кавказский район» достигнут качественный результат –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уплата взносов на капитальный ремонт общего имущества собственников помещений в многоквартирных домах произведена не в полном объеме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eastAsia="Calibri" w:hAnsi="Times New Roman" w:cs="Times New Roman"/>
          <w:noProof/>
          <w:color w:val="000000" w:themeColor="text1"/>
          <w:lang w:eastAsia="ru-RU"/>
        </w:rPr>
        <w:drawing>
          <wp:inline distT="0" distB="0" distL="0" distR="0" wp14:anchorId="3A3A3C31" wp14:editId="6723F984">
            <wp:extent cx="1461135" cy="589915"/>
            <wp:effectExtent l="0" t="0" r="0" b="0"/>
            <wp:docPr id="12" name="Рисунок 12" descr="Описание: Описание: 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89915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СВнр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8F3F96" w:rsidRPr="0086239E" w:rsidRDefault="008F3F96" w:rsidP="008F3F96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(1+0,9)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0,95</w:t>
      </w:r>
    </w:p>
    <w:p w:rsidR="008F3F96" w:rsidRPr="0086239E" w:rsidRDefault="008F3F96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2.Оценка степени соответствия запланированному уровню расходов: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Зфкб+Зфмб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)/(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Зпкб+Зпмб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)х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зв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r w:rsidR="00954E4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636</w:t>
      </w:r>
      <w:r w:rsidR="00B96A3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96A3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954E4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580,0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)/(</w:t>
      </w:r>
      <w:r w:rsidR="00954E4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636</w:t>
      </w:r>
      <w:r w:rsidR="00B96A3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</w:t>
      </w:r>
      <w:r w:rsidR="00954E4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660,0)х1,0+0= 0,94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 где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Зфкб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Зпкб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соответствии со сводной бюджетной росписью местного бюджета по состоянию на 31 декабря отчетного года;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Зпмб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Зфви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,6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зви</w:t>
      </w:r>
      <w:proofErr w:type="spellEnd"/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весовой коэффициент значимости расходов из средств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внебюджетныхисточников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0,4);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зб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1,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kзви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применяется.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3.Оценка 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 использования финансовых ресурсов перечня основных мероприятий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4E6623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proofErr w:type="spellStart"/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</w:t>
      </w:r>
      <w:proofErr w:type="gramStart"/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,7 + </w:t>
      </w:r>
      <w:proofErr w:type="spellStart"/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х0,3=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0,95</w:t>
      </w:r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х0,7+</w:t>
      </w:r>
      <w:r w:rsidR="00954E48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0,94</w:t>
      </w:r>
      <w:r w:rsidR="005667EA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х0,3 = 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0,94</w:t>
      </w:r>
    </w:p>
    <w:p w:rsidR="001E6E0C" w:rsidRPr="0086239E" w:rsidRDefault="001E6E0C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692F" w:rsidRPr="0086239E" w:rsidRDefault="004E6623" w:rsidP="004E662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8E692F" w:rsidRPr="00862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Расчет эффективности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1. Оценка степени достижения целей и решения задач муниципальной программы:</w:t>
      </w:r>
    </w:p>
    <w:p w:rsidR="006C6A32" w:rsidRPr="0086239E" w:rsidRDefault="006C6A32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8E692F" w:rsidRPr="0086239E" w:rsidRDefault="008E692F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proofErr w:type="gramStart"/>
      <w:r w:rsidR="005E748D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proofErr w:type="gramEnd"/>
      <w:r w:rsidR="005E748D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2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2/22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</w:t>
      </w:r>
    </w:p>
    <w:p w:rsidR="008E692F" w:rsidRPr="0086239E" w:rsidRDefault="008E692F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proofErr w:type="gramStart"/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AD110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748/0,748</w:t>
      </w:r>
      <w:r w:rsidR="003D7FE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</w:t>
      </w:r>
    </w:p>
    <w:p w:rsidR="008E692F" w:rsidRPr="0086239E" w:rsidRDefault="008E692F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18/18</w:t>
      </w:r>
      <w:r w:rsidR="003D7FE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</w:t>
      </w:r>
    </w:p>
    <w:p w:rsidR="004E6623" w:rsidRPr="0086239E" w:rsidRDefault="004E6623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proofErr w:type="gramStart"/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proofErr w:type="gram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300/300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4E6623" w:rsidRPr="0086239E" w:rsidRDefault="004E6623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5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550/550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=1</w:t>
      </w:r>
    </w:p>
    <w:p w:rsidR="004E6623" w:rsidRPr="0086239E" w:rsidRDefault="004E6623" w:rsidP="001F7F4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proofErr w:type="gramStart"/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6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6300/6300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=1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proofErr w:type="gramStart"/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7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1/1= 1</w:t>
      </w:r>
    </w:p>
    <w:p w:rsidR="004E6623" w:rsidRPr="0086239E" w:rsidRDefault="004E6623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8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0/4,52= 0</w:t>
      </w:r>
    </w:p>
    <w:p w:rsidR="00275E07" w:rsidRPr="0086239E" w:rsidRDefault="00275E07" w:rsidP="00275E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9</w:t>
      </w:r>
      <w:proofErr w:type="gram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0/8= 0</w:t>
      </w:r>
    </w:p>
    <w:p w:rsidR="004E6623" w:rsidRPr="0086239E" w:rsidRDefault="0097637F" w:rsidP="0097637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="00275E0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/1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 1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="00275E0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11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5B71E7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12/12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="0097637F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275E0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1F7F4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5643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=1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="0097637F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275E0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0/2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</w:p>
    <w:p w:rsidR="00DB4CF4" w:rsidRPr="0086239E" w:rsidRDefault="00DB4CF4" w:rsidP="00DB4C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15/15= 1</w:t>
      </w:r>
    </w:p>
    <w:p w:rsidR="005B71E7" w:rsidRPr="0086239E" w:rsidRDefault="005B71E7" w:rsidP="005B71E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275E07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5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/пФ/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274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58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1,1=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6C6A32" w:rsidRPr="0086239E" w:rsidRDefault="006C6A32" w:rsidP="006C6A3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6C6A32" w:rsidRPr="0086239E" w:rsidRDefault="006C6A32" w:rsidP="006C6A3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/ппз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6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пф</w:t>
      </w:r>
      <w:proofErr w:type="spellEnd"/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608/393= 1,5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=1</w:t>
      </w:r>
    </w:p>
    <w:p w:rsidR="005B71E7" w:rsidRPr="0086239E" w:rsidRDefault="005B71E7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достижения планового значения целевого показателя основного мероприятия;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пф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значение целевого показателя основного 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 достигнутое на конец отчетного периода;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ЗПп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плановое значение целевого показателя основного мероприятия.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2. Степень реализации муниципальной программы: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object w:dxaOrig="2265" w:dyaOrig="930">
          <v:rect id="rectole0000000005" o:spid="_x0000_i1030" style="width:108.4pt;height:44.05pt" o:ole="" o:preferrelative="t" stroked="f">
            <v:imagedata r:id="rId14" o:title=""/>
          </v:rect>
          <o:OLEObject Type="Embed" ProgID="StaticMetafile" ShapeID="rectole0000000005" DrawAspect="Content" ObjectID="_1710768087" r:id="rId15"/>
        </w:objec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(1+1+1+1+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1+1+1+0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+1+1+</w:t>
      </w:r>
      <w:r w:rsidR="00D5643E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393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3E38A6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C3930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="0092706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="00BF08E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)/1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DB4CF4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BF08EC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где: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муниципальной 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СДгппз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Эффективность реализации муниципальной программы: 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СРмп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0,5 + (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ΣЭРп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</w:t>
      </w: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kj</w:t>
      </w:r>
      <w:proofErr w:type="spellEnd"/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proofErr w:type="spellStart"/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</w:t>
      </w:r>
      <w:proofErr w:type="spellStart"/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kj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) х 0,5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, 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где: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- эффективность реализации муниципальной 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СРмп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- степень достижения целей и решения задач муниципальной программы;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ЭРп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/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- эффективность реализации подпрограммы (ведомственной целевой программы);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Эис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- э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ффективность использования финансовых ресурсов на реализацию перечня основных мероприятий муниципальной программы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kj</w:t>
      </w:r>
      <w:proofErr w:type="spellEnd"/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A28355C" wp14:editId="239406A8">
            <wp:extent cx="647700" cy="22860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где: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proofErr w:type="gram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817884" w:rsidRPr="0086239E" w:rsidRDefault="008E692F" w:rsidP="00C3090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 - объем фактических расходов из средств бюджетов всех уровней (кассового исполнения) на реализацию </w:t>
      </w:r>
      <w:r w:rsidR="00C3090F"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программы.</w:t>
      </w:r>
    </w:p>
    <w:p w:rsidR="00817884" w:rsidRPr="0086239E" w:rsidRDefault="00817884" w:rsidP="008178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="004C3930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1 = 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6653</w:t>
      </w:r>
      <w:proofErr w:type="gramStart"/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,7</w:t>
      </w:r>
      <w:proofErr w:type="gramEnd"/>
      <w:r w:rsidR="004C3930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/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14232,5</w:t>
      </w:r>
      <w:r w:rsidR="00EE18EB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=0,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46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</w:t>
      </w:r>
    </w:p>
    <w:p w:rsidR="00817884" w:rsidRPr="0086239E" w:rsidRDefault="00817884" w:rsidP="008178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="004C3930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2= 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875</w:t>
      </w:r>
      <w:proofErr w:type="gramStart"/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,9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/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14232,5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</w:t>
      </w:r>
      <w:r w:rsidR="00EE18EB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0,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06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</w:t>
      </w:r>
    </w:p>
    <w:p w:rsidR="00817884" w:rsidRPr="0086239E" w:rsidRDefault="00817884" w:rsidP="008178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="0013024F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3= 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/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14232</w:t>
      </w:r>
      <w:proofErr w:type="gramStart"/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,5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=0,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</w:t>
      </w:r>
    </w:p>
    <w:p w:rsidR="00817884" w:rsidRPr="0086239E" w:rsidRDefault="00817884" w:rsidP="008178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="004C3930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4= 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1106</w:t>
      </w:r>
      <w:proofErr w:type="gramStart"/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,8</w:t>
      </w:r>
      <w:proofErr w:type="gram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/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14232,5</w:t>
      </w:r>
      <w:r w:rsidR="00EE18EB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=0,0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78</w:t>
      </w:r>
    </w:p>
    <w:p w:rsidR="004C3930" w:rsidRPr="0086239E" w:rsidRDefault="004C3930" w:rsidP="008178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="00EE18EB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5 = 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4379</w:t>
      </w:r>
      <w:proofErr w:type="gramStart"/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,6</w:t>
      </w:r>
      <w:proofErr w:type="gramEnd"/>
      <w:r w:rsidR="00EE18EB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/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14232,5</w:t>
      </w:r>
      <w:r w:rsidR="00EE18EB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=0,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308</w:t>
      </w:r>
    </w:p>
    <w:p w:rsidR="00EE18EB" w:rsidRPr="0086239E" w:rsidRDefault="00EE18EB" w:rsidP="0081788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k6 = 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(636</w:t>
      </w:r>
      <w:proofErr w:type="gramStart"/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,8</w:t>
      </w:r>
      <w:proofErr w:type="gramEnd"/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+560)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/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14232,5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= 0,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084</w:t>
      </w:r>
    </w:p>
    <w:p w:rsidR="008E692F" w:rsidRPr="0086239E" w:rsidRDefault="008E692F" w:rsidP="004E66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</w:pPr>
      <w:proofErr w:type="spellStart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 xml:space="preserve"> = 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0,8</w:t>
      </w:r>
      <w:r w:rsidR="00BF08E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1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*0,5+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(</w:t>
      </w:r>
      <w:r w:rsidR="00C4464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85</w:t>
      </w:r>
      <w:r w:rsidR="00E042A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*0,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46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8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1,0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*0,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06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2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,0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*0,0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55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*0,0</w:t>
      </w:r>
      <w:r w:rsidR="003409C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78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 xml:space="preserve">+ 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1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*0,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308</w:t>
      </w:r>
      <w:r w:rsidR="00E042A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AB1211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0,94</w:t>
      </w:r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*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0,084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)*0,5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=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,4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+(0,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398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+0,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062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0,0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0,043</w:t>
      </w:r>
      <w:r w:rsidR="004E6623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0,308</w:t>
      </w:r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+0,0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79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) *0,5=0,4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1</w:t>
      </w:r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+</w:t>
      </w:r>
      <w:r w:rsidR="00945E5B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45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=</w:t>
      </w:r>
      <w:r w:rsidR="00C44640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0,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val="en-US"/>
        </w:rPr>
        <w:t>86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Эффективность реализации муниципальной программы – 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средняя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так как в соответствии с Методикой эффективность реализации муниципальной программы признается высок</w:t>
      </w:r>
      <w:r w:rsidR="00EA1292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ой в случае, если значение </w:t>
      </w:r>
      <w:proofErr w:type="spellStart"/>
      <w:r w:rsidR="00EA1292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ЭРмп</w:t>
      </w:r>
      <w:proofErr w:type="spellEnd"/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составляет</w:t>
      </w:r>
      <w:r w:rsidR="00BF77E5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не менее</w:t>
      </w:r>
      <w:r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–</w:t>
      </w:r>
      <w:r w:rsidR="00EA1292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FF6D0C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0,8</w:t>
      </w:r>
      <w:r w:rsidR="006728FF" w:rsidRPr="008623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 капитального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администрации 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8E692F" w:rsidRPr="0086239E" w:rsidRDefault="008E692F" w:rsidP="004F2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Кавказский район                                                                          </w:t>
      </w:r>
      <w:r w:rsidRPr="0086239E">
        <w:rPr>
          <w:rFonts w:ascii="Times New Roman" w:hAnsi="Times New Roman" w:cs="Times New Roman"/>
          <w:sz w:val="28"/>
          <w:szCs w:val="28"/>
        </w:rPr>
        <w:t>Е.В.</w:t>
      </w:r>
      <w:r w:rsidR="00EA1292" w:rsidRPr="0086239E">
        <w:rPr>
          <w:rFonts w:ascii="Times New Roman" w:hAnsi="Times New Roman" w:cs="Times New Roman"/>
          <w:sz w:val="28"/>
          <w:szCs w:val="28"/>
        </w:rPr>
        <w:t xml:space="preserve"> </w:t>
      </w:r>
      <w:r w:rsidRPr="0086239E">
        <w:rPr>
          <w:rFonts w:ascii="Times New Roman" w:hAnsi="Times New Roman" w:cs="Times New Roman"/>
          <w:sz w:val="28"/>
          <w:szCs w:val="28"/>
        </w:rPr>
        <w:t>Неупокоева</w:t>
      </w:r>
    </w:p>
    <w:sectPr w:rsidR="008E692F" w:rsidRPr="0086239E" w:rsidSect="008637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67ACA"/>
    <w:multiLevelType w:val="hybridMultilevel"/>
    <w:tmpl w:val="47D63182"/>
    <w:lvl w:ilvl="0" w:tplc="9296EA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F37"/>
    <w:rsid w:val="00016F14"/>
    <w:rsid w:val="00021786"/>
    <w:rsid w:val="00023D67"/>
    <w:rsid w:val="0003063D"/>
    <w:rsid w:val="00031B1D"/>
    <w:rsid w:val="00036010"/>
    <w:rsid w:val="000416F5"/>
    <w:rsid w:val="00044B54"/>
    <w:rsid w:val="00045490"/>
    <w:rsid w:val="00045B35"/>
    <w:rsid w:val="00047C61"/>
    <w:rsid w:val="00067E26"/>
    <w:rsid w:val="000700A8"/>
    <w:rsid w:val="00070E36"/>
    <w:rsid w:val="0007428A"/>
    <w:rsid w:val="0007571C"/>
    <w:rsid w:val="00077D68"/>
    <w:rsid w:val="0008152D"/>
    <w:rsid w:val="00082ED9"/>
    <w:rsid w:val="0008798A"/>
    <w:rsid w:val="00091320"/>
    <w:rsid w:val="00091963"/>
    <w:rsid w:val="00091D30"/>
    <w:rsid w:val="00094A98"/>
    <w:rsid w:val="000A24E2"/>
    <w:rsid w:val="000B11E9"/>
    <w:rsid w:val="000B4F74"/>
    <w:rsid w:val="000C2AB0"/>
    <w:rsid w:val="000C341C"/>
    <w:rsid w:val="000D59D8"/>
    <w:rsid w:val="000E1F74"/>
    <w:rsid w:val="000E4A77"/>
    <w:rsid w:val="000F0C54"/>
    <w:rsid w:val="000F2F98"/>
    <w:rsid w:val="000F5CB9"/>
    <w:rsid w:val="00100D3B"/>
    <w:rsid w:val="00101969"/>
    <w:rsid w:val="001101AB"/>
    <w:rsid w:val="00111FC9"/>
    <w:rsid w:val="00114468"/>
    <w:rsid w:val="00114CE0"/>
    <w:rsid w:val="001252C7"/>
    <w:rsid w:val="0013024F"/>
    <w:rsid w:val="00132E49"/>
    <w:rsid w:val="00145B28"/>
    <w:rsid w:val="0015326A"/>
    <w:rsid w:val="00157143"/>
    <w:rsid w:val="00157BF1"/>
    <w:rsid w:val="00163F52"/>
    <w:rsid w:val="00171DE0"/>
    <w:rsid w:val="00186EA4"/>
    <w:rsid w:val="00187D16"/>
    <w:rsid w:val="00190AC4"/>
    <w:rsid w:val="00193481"/>
    <w:rsid w:val="00193484"/>
    <w:rsid w:val="0019362E"/>
    <w:rsid w:val="001A62C2"/>
    <w:rsid w:val="001A7626"/>
    <w:rsid w:val="001B1F7E"/>
    <w:rsid w:val="001B692C"/>
    <w:rsid w:val="001B7290"/>
    <w:rsid w:val="001C1DCE"/>
    <w:rsid w:val="001C205B"/>
    <w:rsid w:val="001C353B"/>
    <w:rsid w:val="001D7CD2"/>
    <w:rsid w:val="001E02A0"/>
    <w:rsid w:val="001E054A"/>
    <w:rsid w:val="001E3BEF"/>
    <w:rsid w:val="001E6E0C"/>
    <w:rsid w:val="001F48B7"/>
    <w:rsid w:val="001F7F4E"/>
    <w:rsid w:val="00200886"/>
    <w:rsid w:val="00205D90"/>
    <w:rsid w:val="00207A5E"/>
    <w:rsid w:val="002163B8"/>
    <w:rsid w:val="002272DD"/>
    <w:rsid w:val="002305E3"/>
    <w:rsid w:val="00241F70"/>
    <w:rsid w:val="00250918"/>
    <w:rsid w:val="00252CFA"/>
    <w:rsid w:val="00261FC1"/>
    <w:rsid w:val="0027358D"/>
    <w:rsid w:val="00275E07"/>
    <w:rsid w:val="0029348F"/>
    <w:rsid w:val="00295A3C"/>
    <w:rsid w:val="002A361E"/>
    <w:rsid w:val="002A6174"/>
    <w:rsid w:val="002A68D6"/>
    <w:rsid w:val="002A72A4"/>
    <w:rsid w:val="002B2278"/>
    <w:rsid w:val="002B266F"/>
    <w:rsid w:val="002B37AD"/>
    <w:rsid w:val="002B4D18"/>
    <w:rsid w:val="002B5109"/>
    <w:rsid w:val="002B5487"/>
    <w:rsid w:val="002C719B"/>
    <w:rsid w:val="002D00D5"/>
    <w:rsid w:val="002D2385"/>
    <w:rsid w:val="002D60E2"/>
    <w:rsid w:val="002D6B3F"/>
    <w:rsid w:val="002F067B"/>
    <w:rsid w:val="002F2E55"/>
    <w:rsid w:val="002F3A5D"/>
    <w:rsid w:val="002F69CD"/>
    <w:rsid w:val="00313FFC"/>
    <w:rsid w:val="00315043"/>
    <w:rsid w:val="0032292C"/>
    <w:rsid w:val="0032315A"/>
    <w:rsid w:val="00324E23"/>
    <w:rsid w:val="00332031"/>
    <w:rsid w:val="003331D1"/>
    <w:rsid w:val="003360BB"/>
    <w:rsid w:val="00336EDC"/>
    <w:rsid w:val="003409CC"/>
    <w:rsid w:val="00352D0C"/>
    <w:rsid w:val="00361551"/>
    <w:rsid w:val="00391686"/>
    <w:rsid w:val="003978BA"/>
    <w:rsid w:val="003A5D67"/>
    <w:rsid w:val="003A78CA"/>
    <w:rsid w:val="003B11B4"/>
    <w:rsid w:val="003C1FBD"/>
    <w:rsid w:val="003C2A22"/>
    <w:rsid w:val="003C6391"/>
    <w:rsid w:val="003D651C"/>
    <w:rsid w:val="003D7FE5"/>
    <w:rsid w:val="003E38A6"/>
    <w:rsid w:val="004037BD"/>
    <w:rsid w:val="0040483C"/>
    <w:rsid w:val="004053FF"/>
    <w:rsid w:val="00416B9D"/>
    <w:rsid w:val="00421318"/>
    <w:rsid w:val="00432A5A"/>
    <w:rsid w:val="00435990"/>
    <w:rsid w:val="004439B2"/>
    <w:rsid w:val="00444990"/>
    <w:rsid w:val="00446578"/>
    <w:rsid w:val="00452976"/>
    <w:rsid w:val="00453F2A"/>
    <w:rsid w:val="0045503D"/>
    <w:rsid w:val="004573B6"/>
    <w:rsid w:val="00467F37"/>
    <w:rsid w:val="00473609"/>
    <w:rsid w:val="00482680"/>
    <w:rsid w:val="0048738D"/>
    <w:rsid w:val="004904F5"/>
    <w:rsid w:val="00493960"/>
    <w:rsid w:val="00493B9C"/>
    <w:rsid w:val="0049603D"/>
    <w:rsid w:val="004A3F58"/>
    <w:rsid w:val="004B140C"/>
    <w:rsid w:val="004C3930"/>
    <w:rsid w:val="004D4D1B"/>
    <w:rsid w:val="004E2378"/>
    <w:rsid w:val="004E6623"/>
    <w:rsid w:val="004E74E9"/>
    <w:rsid w:val="004E7C3C"/>
    <w:rsid w:val="004F00ED"/>
    <w:rsid w:val="004F217F"/>
    <w:rsid w:val="004F2E58"/>
    <w:rsid w:val="005018B9"/>
    <w:rsid w:val="00502985"/>
    <w:rsid w:val="0051188F"/>
    <w:rsid w:val="00512B4A"/>
    <w:rsid w:val="0051507F"/>
    <w:rsid w:val="00517831"/>
    <w:rsid w:val="00522686"/>
    <w:rsid w:val="00522875"/>
    <w:rsid w:val="00524426"/>
    <w:rsid w:val="005260AF"/>
    <w:rsid w:val="00530F0F"/>
    <w:rsid w:val="00532A8F"/>
    <w:rsid w:val="00552C00"/>
    <w:rsid w:val="00560269"/>
    <w:rsid w:val="005667EA"/>
    <w:rsid w:val="00576B26"/>
    <w:rsid w:val="00583179"/>
    <w:rsid w:val="0058471F"/>
    <w:rsid w:val="00593836"/>
    <w:rsid w:val="00593D25"/>
    <w:rsid w:val="005A3299"/>
    <w:rsid w:val="005A3A7E"/>
    <w:rsid w:val="005B0E05"/>
    <w:rsid w:val="005B4E03"/>
    <w:rsid w:val="005B71E7"/>
    <w:rsid w:val="005C2D92"/>
    <w:rsid w:val="005C65FD"/>
    <w:rsid w:val="005D0445"/>
    <w:rsid w:val="005E00D1"/>
    <w:rsid w:val="005E731C"/>
    <w:rsid w:val="005E748D"/>
    <w:rsid w:val="005F28E8"/>
    <w:rsid w:val="005F5B54"/>
    <w:rsid w:val="00605CFF"/>
    <w:rsid w:val="0060680A"/>
    <w:rsid w:val="006119EC"/>
    <w:rsid w:val="00614027"/>
    <w:rsid w:val="00617EE3"/>
    <w:rsid w:val="00621D9D"/>
    <w:rsid w:val="00624628"/>
    <w:rsid w:val="0062493B"/>
    <w:rsid w:val="00624F85"/>
    <w:rsid w:val="006260BF"/>
    <w:rsid w:val="006277F9"/>
    <w:rsid w:val="00630A02"/>
    <w:rsid w:val="006315E5"/>
    <w:rsid w:val="00633D9E"/>
    <w:rsid w:val="00633F29"/>
    <w:rsid w:val="0063460E"/>
    <w:rsid w:val="00636824"/>
    <w:rsid w:val="00637B3A"/>
    <w:rsid w:val="00646F09"/>
    <w:rsid w:val="006517E8"/>
    <w:rsid w:val="00652492"/>
    <w:rsid w:val="00654997"/>
    <w:rsid w:val="00656933"/>
    <w:rsid w:val="00656C2F"/>
    <w:rsid w:val="00656CA5"/>
    <w:rsid w:val="006612F4"/>
    <w:rsid w:val="00662EB1"/>
    <w:rsid w:val="00666C84"/>
    <w:rsid w:val="00666FF8"/>
    <w:rsid w:val="0067044A"/>
    <w:rsid w:val="006728FF"/>
    <w:rsid w:val="006776F4"/>
    <w:rsid w:val="00681F8F"/>
    <w:rsid w:val="00685706"/>
    <w:rsid w:val="00691AA6"/>
    <w:rsid w:val="00696D49"/>
    <w:rsid w:val="00696F03"/>
    <w:rsid w:val="006974AB"/>
    <w:rsid w:val="006A06F4"/>
    <w:rsid w:val="006B5A02"/>
    <w:rsid w:val="006C0C7F"/>
    <w:rsid w:val="006C0CE3"/>
    <w:rsid w:val="006C3F28"/>
    <w:rsid w:val="006C4E10"/>
    <w:rsid w:val="006C589B"/>
    <w:rsid w:val="006C6A32"/>
    <w:rsid w:val="006D37E3"/>
    <w:rsid w:val="006E0015"/>
    <w:rsid w:val="006E29D8"/>
    <w:rsid w:val="006E40DA"/>
    <w:rsid w:val="006F1C73"/>
    <w:rsid w:val="00715F34"/>
    <w:rsid w:val="0072497E"/>
    <w:rsid w:val="007264A6"/>
    <w:rsid w:val="007268CA"/>
    <w:rsid w:val="00726F70"/>
    <w:rsid w:val="00736E27"/>
    <w:rsid w:val="00742670"/>
    <w:rsid w:val="007426E8"/>
    <w:rsid w:val="007429F2"/>
    <w:rsid w:val="00753BF7"/>
    <w:rsid w:val="00755906"/>
    <w:rsid w:val="00756838"/>
    <w:rsid w:val="007617CC"/>
    <w:rsid w:val="007619AA"/>
    <w:rsid w:val="00764013"/>
    <w:rsid w:val="00767E3D"/>
    <w:rsid w:val="00774F3F"/>
    <w:rsid w:val="007943F1"/>
    <w:rsid w:val="007A115C"/>
    <w:rsid w:val="007A11BC"/>
    <w:rsid w:val="007A77E5"/>
    <w:rsid w:val="007A7EBE"/>
    <w:rsid w:val="007B5E7D"/>
    <w:rsid w:val="007C180A"/>
    <w:rsid w:val="007D0671"/>
    <w:rsid w:val="007D0CC5"/>
    <w:rsid w:val="007D6028"/>
    <w:rsid w:val="007F304E"/>
    <w:rsid w:val="00800DEA"/>
    <w:rsid w:val="008016A7"/>
    <w:rsid w:val="00803B0E"/>
    <w:rsid w:val="00804D86"/>
    <w:rsid w:val="00813448"/>
    <w:rsid w:val="00816F93"/>
    <w:rsid w:val="00817884"/>
    <w:rsid w:val="00825C64"/>
    <w:rsid w:val="008339C5"/>
    <w:rsid w:val="008369BD"/>
    <w:rsid w:val="00844E9C"/>
    <w:rsid w:val="00851621"/>
    <w:rsid w:val="00854E31"/>
    <w:rsid w:val="00856EDD"/>
    <w:rsid w:val="0086239E"/>
    <w:rsid w:val="00863718"/>
    <w:rsid w:val="0087141C"/>
    <w:rsid w:val="00871EFA"/>
    <w:rsid w:val="008729F0"/>
    <w:rsid w:val="00872B3E"/>
    <w:rsid w:val="00874F2E"/>
    <w:rsid w:val="008867BE"/>
    <w:rsid w:val="008B10A9"/>
    <w:rsid w:val="008B44F9"/>
    <w:rsid w:val="008B65B3"/>
    <w:rsid w:val="008B65E5"/>
    <w:rsid w:val="008E1816"/>
    <w:rsid w:val="008E2594"/>
    <w:rsid w:val="008E6184"/>
    <w:rsid w:val="008E692F"/>
    <w:rsid w:val="008F00C1"/>
    <w:rsid w:val="008F21CD"/>
    <w:rsid w:val="008F2C2B"/>
    <w:rsid w:val="008F3F96"/>
    <w:rsid w:val="008F4135"/>
    <w:rsid w:val="008F4928"/>
    <w:rsid w:val="00900D3E"/>
    <w:rsid w:val="009058BC"/>
    <w:rsid w:val="009115D1"/>
    <w:rsid w:val="00916A6C"/>
    <w:rsid w:val="00916C3B"/>
    <w:rsid w:val="0092331E"/>
    <w:rsid w:val="00927065"/>
    <w:rsid w:val="009342FD"/>
    <w:rsid w:val="00936D87"/>
    <w:rsid w:val="00945E5B"/>
    <w:rsid w:val="00950003"/>
    <w:rsid w:val="009539C0"/>
    <w:rsid w:val="00954E48"/>
    <w:rsid w:val="00955221"/>
    <w:rsid w:val="00960DF6"/>
    <w:rsid w:val="009625AA"/>
    <w:rsid w:val="0097637F"/>
    <w:rsid w:val="00980E57"/>
    <w:rsid w:val="0099096E"/>
    <w:rsid w:val="00991A7F"/>
    <w:rsid w:val="00992DAC"/>
    <w:rsid w:val="009949BE"/>
    <w:rsid w:val="009A3743"/>
    <w:rsid w:val="009B06BF"/>
    <w:rsid w:val="009B0CB4"/>
    <w:rsid w:val="009B1884"/>
    <w:rsid w:val="009B4137"/>
    <w:rsid w:val="009B424B"/>
    <w:rsid w:val="009B492C"/>
    <w:rsid w:val="009C1EFD"/>
    <w:rsid w:val="009C3779"/>
    <w:rsid w:val="009C63BE"/>
    <w:rsid w:val="009C664D"/>
    <w:rsid w:val="009C7715"/>
    <w:rsid w:val="009D4657"/>
    <w:rsid w:val="009D54B4"/>
    <w:rsid w:val="009D6933"/>
    <w:rsid w:val="009E3325"/>
    <w:rsid w:val="009E69D6"/>
    <w:rsid w:val="009F0661"/>
    <w:rsid w:val="009F2F89"/>
    <w:rsid w:val="00A025ED"/>
    <w:rsid w:val="00A10F74"/>
    <w:rsid w:val="00A1183B"/>
    <w:rsid w:val="00A1579A"/>
    <w:rsid w:val="00A226D9"/>
    <w:rsid w:val="00A27DD0"/>
    <w:rsid w:val="00A471BD"/>
    <w:rsid w:val="00A60630"/>
    <w:rsid w:val="00A61128"/>
    <w:rsid w:val="00A62493"/>
    <w:rsid w:val="00A674DB"/>
    <w:rsid w:val="00A77107"/>
    <w:rsid w:val="00A8196B"/>
    <w:rsid w:val="00A8362E"/>
    <w:rsid w:val="00A86E64"/>
    <w:rsid w:val="00A87248"/>
    <w:rsid w:val="00A87E45"/>
    <w:rsid w:val="00A938CF"/>
    <w:rsid w:val="00A956C6"/>
    <w:rsid w:val="00A95F23"/>
    <w:rsid w:val="00A973B4"/>
    <w:rsid w:val="00AA797C"/>
    <w:rsid w:val="00AB0BC2"/>
    <w:rsid w:val="00AB1211"/>
    <w:rsid w:val="00AB3D00"/>
    <w:rsid w:val="00AC356C"/>
    <w:rsid w:val="00AC59FA"/>
    <w:rsid w:val="00AD110C"/>
    <w:rsid w:val="00AD1419"/>
    <w:rsid w:val="00AD1CE4"/>
    <w:rsid w:val="00AE35CB"/>
    <w:rsid w:val="00AE4E71"/>
    <w:rsid w:val="00AF086C"/>
    <w:rsid w:val="00AF2F75"/>
    <w:rsid w:val="00AF3438"/>
    <w:rsid w:val="00AF3FD1"/>
    <w:rsid w:val="00B16BAD"/>
    <w:rsid w:val="00B17EAA"/>
    <w:rsid w:val="00B311DF"/>
    <w:rsid w:val="00B359B4"/>
    <w:rsid w:val="00B4236C"/>
    <w:rsid w:val="00B47AD2"/>
    <w:rsid w:val="00B60D5D"/>
    <w:rsid w:val="00B67829"/>
    <w:rsid w:val="00B71F56"/>
    <w:rsid w:val="00B75A32"/>
    <w:rsid w:val="00B77933"/>
    <w:rsid w:val="00B82119"/>
    <w:rsid w:val="00B852DE"/>
    <w:rsid w:val="00B96A3F"/>
    <w:rsid w:val="00BA142C"/>
    <w:rsid w:val="00BB18A3"/>
    <w:rsid w:val="00BB5465"/>
    <w:rsid w:val="00BB6CB9"/>
    <w:rsid w:val="00BC66FC"/>
    <w:rsid w:val="00BE79F9"/>
    <w:rsid w:val="00BF08EC"/>
    <w:rsid w:val="00BF191A"/>
    <w:rsid w:val="00BF77E5"/>
    <w:rsid w:val="00C00ADF"/>
    <w:rsid w:val="00C04419"/>
    <w:rsid w:val="00C050F1"/>
    <w:rsid w:val="00C057E4"/>
    <w:rsid w:val="00C06C6D"/>
    <w:rsid w:val="00C234BA"/>
    <w:rsid w:val="00C3090F"/>
    <w:rsid w:val="00C44640"/>
    <w:rsid w:val="00C46083"/>
    <w:rsid w:val="00C471F0"/>
    <w:rsid w:val="00C660DC"/>
    <w:rsid w:val="00C66BB5"/>
    <w:rsid w:val="00C70F36"/>
    <w:rsid w:val="00C72228"/>
    <w:rsid w:val="00C732DD"/>
    <w:rsid w:val="00C743CC"/>
    <w:rsid w:val="00C85553"/>
    <w:rsid w:val="00C86741"/>
    <w:rsid w:val="00C86BEB"/>
    <w:rsid w:val="00C91FF3"/>
    <w:rsid w:val="00CA59D5"/>
    <w:rsid w:val="00CA5DA1"/>
    <w:rsid w:val="00CA6F78"/>
    <w:rsid w:val="00CB5276"/>
    <w:rsid w:val="00CB641B"/>
    <w:rsid w:val="00CB7D13"/>
    <w:rsid w:val="00CC1A0E"/>
    <w:rsid w:val="00CC2091"/>
    <w:rsid w:val="00CC6A83"/>
    <w:rsid w:val="00CC7A51"/>
    <w:rsid w:val="00CD069C"/>
    <w:rsid w:val="00CD3549"/>
    <w:rsid w:val="00CE1D11"/>
    <w:rsid w:val="00CE2767"/>
    <w:rsid w:val="00CE555B"/>
    <w:rsid w:val="00CF1BC8"/>
    <w:rsid w:val="00CF6B44"/>
    <w:rsid w:val="00D02A61"/>
    <w:rsid w:val="00D134C6"/>
    <w:rsid w:val="00D20FF3"/>
    <w:rsid w:val="00D31EB2"/>
    <w:rsid w:val="00D326C6"/>
    <w:rsid w:val="00D345C4"/>
    <w:rsid w:val="00D4112B"/>
    <w:rsid w:val="00D47444"/>
    <w:rsid w:val="00D53C61"/>
    <w:rsid w:val="00D556A8"/>
    <w:rsid w:val="00D5643E"/>
    <w:rsid w:val="00D57EB7"/>
    <w:rsid w:val="00D63034"/>
    <w:rsid w:val="00D63DF8"/>
    <w:rsid w:val="00D83A13"/>
    <w:rsid w:val="00DA2B9F"/>
    <w:rsid w:val="00DA2FD9"/>
    <w:rsid w:val="00DA4AD1"/>
    <w:rsid w:val="00DA4BF6"/>
    <w:rsid w:val="00DB4CF4"/>
    <w:rsid w:val="00DB535B"/>
    <w:rsid w:val="00DB5939"/>
    <w:rsid w:val="00DC32BA"/>
    <w:rsid w:val="00DC49D0"/>
    <w:rsid w:val="00DC4E15"/>
    <w:rsid w:val="00DD0441"/>
    <w:rsid w:val="00DD4964"/>
    <w:rsid w:val="00DD77D0"/>
    <w:rsid w:val="00DE1CFF"/>
    <w:rsid w:val="00DE5477"/>
    <w:rsid w:val="00DF5E6D"/>
    <w:rsid w:val="00E0042A"/>
    <w:rsid w:val="00E023F7"/>
    <w:rsid w:val="00E042AB"/>
    <w:rsid w:val="00E05E9F"/>
    <w:rsid w:val="00E06DC8"/>
    <w:rsid w:val="00E17A73"/>
    <w:rsid w:val="00E21D43"/>
    <w:rsid w:val="00E22D22"/>
    <w:rsid w:val="00E231A3"/>
    <w:rsid w:val="00E37AD0"/>
    <w:rsid w:val="00E45870"/>
    <w:rsid w:val="00E50DD6"/>
    <w:rsid w:val="00E528B9"/>
    <w:rsid w:val="00E53979"/>
    <w:rsid w:val="00E633F2"/>
    <w:rsid w:val="00E81F61"/>
    <w:rsid w:val="00E829BF"/>
    <w:rsid w:val="00E96D52"/>
    <w:rsid w:val="00EA09E5"/>
    <w:rsid w:val="00EA0C52"/>
    <w:rsid w:val="00EA1292"/>
    <w:rsid w:val="00EA145C"/>
    <w:rsid w:val="00EA4CAF"/>
    <w:rsid w:val="00EA6C5D"/>
    <w:rsid w:val="00EA6D9F"/>
    <w:rsid w:val="00EB132E"/>
    <w:rsid w:val="00EB43F6"/>
    <w:rsid w:val="00EB459B"/>
    <w:rsid w:val="00EC0B55"/>
    <w:rsid w:val="00EC0DF6"/>
    <w:rsid w:val="00ED18B2"/>
    <w:rsid w:val="00ED2E89"/>
    <w:rsid w:val="00ED5197"/>
    <w:rsid w:val="00EE127C"/>
    <w:rsid w:val="00EE18EB"/>
    <w:rsid w:val="00EE45F2"/>
    <w:rsid w:val="00EE4B0A"/>
    <w:rsid w:val="00EE514F"/>
    <w:rsid w:val="00EE51AC"/>
    <w:rsid w:val="00EE70A5"/>
    <w:rsid w:val="00EE76A0"/>
    <w:rsid w:val="00EE7D7E"/>
    <w:rsid w:val="00F00A18"/>
    <w:rsid w:val="00F01EC5"/>
    <w:rsid w:val="00F02BA1"/>
    <w:rsid w:val="00F10582"/>
    <w:rsid w:val="00F10CF8"/>
    <w:rsid w:val="00F114A2"/>
    <w:rsid w:val="00F11CC6"/>
    <w:rsid w:val="00F1572E"/>
    <w:rsid w:val="00F2103F"/>
    <w:rsid w:val="00F270FD"/>
    <w:rsid w:val="00F3428E"/>
    <w:rsid w:val="00F37020"/>
    <w:rsid w:val="00F42063"/>
    <w:rsid w:val="00F42C8D"/>
    <w:rsid w:val="00F4494A"/>
    <w:rsid w:val="00F502AB"/>
    <w:rsid w:val="00F5148E"/>
    <w:rsid w:val="00F57826"/>
    <w:rsid w:val="00F6455A"/>
    <w:rsid w:val="00F66176"/>
    <w:rsid w:val="00F6713B"/>
    <w:rsid w:val="00F75223"/>
    <w:rsid w:val="00F76A3C"/>
    <w:rsid w:val="00F7733F"/>
    <w:rsid w:val="00F77EFC"/>
    <w:rsid w:val="00F77F93"/>
    <w:rsid w:val="00F8231A"/>
    <w:rsid w:val="00F83219"/>
    <w:rsid w:val="00F84BC1"/>
    <w:rsid w:val="00F855A3"/>
    <w:rsid w:val="00F94877"/>
    <w:rsid w:val="00F95830"/>
    <w:rsid w:val="00F95AAD"/>
    <w:rsid w:val="00F97D95"/>
    <w:rsid w:val="00FA055D"/>
    <w:rsid w:val="00FB0233"/>
    <w:rsid w:val="00FB3B75"/>
    <w:rsid w:val="00FB5153"/>
    <w:rsid w:val="00FD3E07"/>
    <w:rsid w:val="00FE4DE8"/>
    <w:rsid w:val="00FE6644"/>
    <w:rsid w:val="00FE6CDE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  <w:lang w:eastAsia="ru-RU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FB912-D0B4-4F72-9FDB-7A2F5BD5C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27</Pages>
  <Words>8175</Words>
  <Characters>46598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martus</cp:lastModifiedBy>
  <cp:revision>9</cp:revision>
  <cp:lastPrinted>2020-02-27T07:26:00Z</cp:lastPrinted>
  <dcterms:created xsi:type="dcterms:W3CDTF">2022-02-24T12:08:00Z</dcterms:created>
  <dcterms:modified xsi:type="dcterms:W3CDTF">2022-04-06T13:35:00Z</dcterms:modified>
</cp:coreProperties>
</file>